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218"/>
        <w:gridCol w:w="400"/>
        <w:gridCol w:w="401"/>
        <w:gridCol w:w="37"/>
        <w:gridCol w:w="238"/>
        <w:gridCol w:w="125"/>
        <w:gridCol w:w="401"/>
        <w:gridCol w:w="70"/>
        <w:gridCol w:w="330"/>
        <w:gridCol w:w="401"/>
        <w:gridCol w:w="401"/>
        <w:gridCol w:w="400"/>
        <w:gridCol w:w="401"/>
        <w:gridCol w:w="400"/>
        <w:gridCol w:w="401"/>
        <w:gridCol w:w="401"/>
      </w:tblGrid>
      <w:tr w:rsidR="00B15482" w:rsidRPr="001D40DB" w14:paraId="2D8F3883" w14:textId="77777777" w:rsidTr="00156188">
        <w:trPr>
          <w:trHeight w:val="1080"/>
        </w:trPr>
        <w:tc>
          <w:tcPr>
            <w:tcW w:w="6521" w:type="dxa"/>
            <w:gridSpan w:val="7"/>
            <w:vAlign w:val="center"/>
          </w:tcPr>
          <w:p w14:paraId="72FAE0D9" w14:textId="77777777" w:rsidR="00B15482" w:rsidRPr="00891B6B" w:rsidRDefault="00B15482" w:rsidP="00B1548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91B6B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D90CFFB" w14:textId="77777777" w:rsidR="00B15482" w:rsidRPr="00891B6B" w:rsidRDefault="00B15482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5787A06E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Mūsu adrese:</w:t>
            </w:r>
          </w:p>
          <w:p w14:paraId="09228A69" w14:textId="34A95960" w:rsidR="00B15482" w:rsidRPr="00891B6B" w:rsidRDefault="00B15482" w:rsidP="006E67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891B6B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891B6B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D740E" w:rsidRPr="001D740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D248795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1996DE6" w14:textId="77777777" w:rsidR="000E22CA" w:rsidRPr="000E22CA" w:rsidRDefault="00093FAE" w:rsidP="000E22C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91B6B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B15482" w:rsidRPr="00891B6B">
              <w:rPr>
                <w:rFonts w:ascii="Calibri" w:hAnsi="Calibr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0E22CA" w:rsidRPr="000E22C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3619E7FF" w14:textId="77777777" w:rsidR="000E22CA" w:rsidRPr="000E22CA" w:rsidRDefault="000E22CA" w:rsidP="000E22C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0E22C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2ED2D85E" w14:textId="1AE5FA81" w:rsidR="00D1341C" w:rsidRPr="00891B6B" w:rsidRDefault="00D1341C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9C35088" w14:textId="77777777" w:rsidR="00D1341C" w:rsidRPr="00891B6B" w:rsidRDefault="00D1341C" w:rsidP="00D1341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91B6B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04F56F11" w14:textId="77777777" w:rsidR="00914E01" w:rsidRPr="00891B6B" w:rsidRDefault="00914E01" w:rsidP="00914E01">
            <w:pPr>
              <w:jc w:val="center"/>
              <w:rPr>
                <w:b/>
                <w:i/>
              </w:rPr>
            </w:pPr>
            <w:r w:rsidRPr="00891B6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757EF0" w:rsidRPr="00891B6B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6B283BD" w14:textId="77777777" w:rsidR="00412D49" w:rsidRPr="00891B6B" w:rsidRDefault="00412D49" w:rsidP="00D1341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1974DC14" w14:textId="77777777" w:rsidR="00E33609" w:rsidRPr="00891B6B" w:rsidRDefault="004B1EFD" w:rsidP="00E33609">
            <w:pPr>
              <w:spacing w:after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91B6B">
              <w:rPr>
                <w:rFonts w:ascii="Calibri" w:hAnsi="Calibri"/>
                <w:color w:val="000000"/>
                <w:sz w:val="20"/>
              </w:rPr>
              <w:t>20.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1</w:t>
            </w:r>
            <w:r w:rsidRPr="00891B6B">
              <w:rPr>
                <w:rFonts w:ascii="Calibri" w:hAnsi="Calibri"/>
                <w:color w:val="000000"/>
                <w:sz w:val="20"/>
              </w:rPr>
              <w:t>2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.20</w:t>
            </w:r>
            <w:r w:rsidRPr="00891B6B">
              <w:rPr>
                <w:rFonts w:ascii="Calibri" w:hAnsi="Calibri"/>
                <w:color w:val="000000"/>
                <w:sz w:val="20"/>
              </w:rPr>
              <w:t>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2 pielikums 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89</w:t>
            </w:r>
          </w:p>
          <w:p w14:paraId="332BACC1" w14:textId="772507B2" w:rsidR="00E33609" w:rsidRPr="00891B6B" w:rsidRDefault="00D1341C" w:rsidP="00E33609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VSPARK 102310</w:t>
            </w:r>
            <w:r w:rsidR="00092F41" w:rsidRPr="00891B6B">
              <w:rPr>
                <w:rFonts w:ascii="Calibri" w:hAnsi="Calibri"/>
                <w:sz w:val="20"/>
              </w:rPr>
              <w:t>1</w:t>
            </w:r>
            <w:r w:rsidR="002C76A0">
              <w:rPr>
                <w:rFonts w:ascii="Calibri" w:hAnsi="Calibri"/>
                <w:sz w:val="20"/>
              </w:rPr>
              <w:t>5</w:t>
            </w:r>
          </w:p>
        </w:tc>
      </w:tr>
      <w:tr w:rsidR="0034703B" w:rsidRPr="001D40DB" w14:paraId="64EE45AF" w14:textId="77777777" w:rsidTr="00156188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6A77CF9B" w14:textId="77777777" w:rsidR="0034703B" w:rsidRPr="00891B6B" w:rsidRDefault="00860CF4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="00EA1279"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RKJ</w:t>
            </w:r>
          </w:p>
          <w:p w14:paraId="11645B3B" w14:textId="77777777" w:rsidR="0034703B" w:rsidRPr="00891B6B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91B6B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520CABD1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B285268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1D40DB" w14:paraId="7687C4E9" w14:textId="77777777" w:rsidTr="00156188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23F4259D" w14:textId="77777777" w:rsidR="0034703B" w:rsidRPr="00891B6B" w:rsidRDefault="006E675C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91B6B">
              <w:rPr>
                <w:rFonts w:ascii="Calibri" w:hAnsi="Calibri"/>
                <w:b/>
                <w:sz w:val="32"/>
                <w:szCs w:val="32"/>
              </w:rPr>
              <w:t>Konjunktūras novērtējums rūpniecībā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6853C61C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0E40459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1D40DB" w14:paraId="218FB1B8" w14:textId="77777777" w:rsidTr="00156188">
        <w:trPr>
          <w:trHeight w:val="360"/>
        </w:trPr>
        <w:tc>
          <w:tcPr>
            <w:tcW w:w="10490" w:type="dxa"/>
            <w:gridSpan w:val="19"/>
            <w:vAlign w:val="center"/>
          </w:tcPr>
          <w:p w14:paraId="519A2524" w14:textId="77777777" w:rsidR="004D2FB2" w:rsidRPr="00891B6B" w:rsidRDefault="004D2FB2" w:rsidP="00D1341C">
            <w:pPr>
              <w:rPr>
                <w:rFonts w:ascii="Calibri" w:hAnsi="Calibri"/>
                <w:szCs w:val="24"/>
              </w:rPr>
            </w:pPr>
            <w:r w:rsidRPr="00891B6B">
              <w:rPr>
                <w:rFonts w:ascii="Calibri" w:hAnsi="Calibri"/>
                <w:i/>
                <w:szCs w:val="24"/>
              </w:rPr>
              <w:t xml:space="preserve">Iesniedz </w:t>
            </w:r>
            <w:r w:rsidRPr="00891B6B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891B6B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6B491E" w:rsidRPr="00891B6B">
              <w:rPr>
                <w:rFonts w:ascii="Calibri" w:hAnsi="Calibri"/>
                <w:b/>
                <w:i/>
                <w:szCs w:val="24"/>
              </w:rPr>
              <w:t>9</w:t>
            </w:r>
            <w:r w:rsidRPr="00891B6B">
              <w:rPr>
                <w:rFonts w:ascii="Calibri" w:hAnsi="Calibri"/>
                <w:b/>
                <w:i/>
                <w:szCs w:val="24"/>
              </w:rPr>
              <w:t>.</w:t>
            </w:r>
            <w:r w:rsidR="0097091D" w:rsidRPr="00891B6B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891B6B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156188" w:rsidRPr="001D40DB" w14:paraId="2E3F5F27" w14:textId="77777777" w:rsidTr="00156188">
        <w:trPr>
          <w:trHeight w:val="407"/>
        </w:trPr>
        <w:tc>
          <w:tcPr>
            <w:tcW w:w="5683" w:type="dxa"/>
            <w:gridSpan w:val="4"/>
            <w:tcBorders>
              <w:right w:val="single" w:sz="8" w:space="0" w:color="76923C"/>
            </w:tcBorders>
            <w:vAlign w:val="center"/>
          </w:tcPr>
          <w:p w14:paraId="20A198F1" w14:textId="3AB012BF" w:rsidR="00156188" w:rsidRPr="00891B6B" w:rsidRDefault="00156188" w:rsidP="00106A2E">
            <w:pPr>
              <w:ind w:right="-38"/>
              <w:rPr>
                <w:rFonts w:ascii="Calibri" w:hAnsi="Calibri"/>
                <w:sz w:val="22"/>
                <w:szCs w:val="22"/>
              </w:rPr>
            </w:pPr>
            <w:r w:rsidRPr="00891B6B">
              <w:rPr>
                <w:rFonts w:ascii="Calibri" w:hAnsi="Calibri"/>
                <w:b/>
                <w:iCs/>
                <w:szCs w:val="24"/>
              </w:rPr>
              <w:t>202</w:t>
            </w:r>
            <w:r>
              <w:rPr>
                <w:rFonts w:ascii="Calibri" w:hAnsi="Calibri"/>
                <w:b/>
                <w:iCs/>
                <w:szCs w:val="24"/>
              </w:rPr>
              <w:t>2</w:t>
            </w:r>
            <w:r w:rsidRPr="00891B6B">
              <w:rPr>
                <w:rFonts w:ascii="Calibri" w:hAnsi="Calibri"/>
                <w:b/>
                <w:iCs/>
                <w:szCs w:val="24"/>
              </w:rPr>
              <w:t>. gada aizpildīšanas mēnesis</w:t>
            </w:r>
            <w:r w:rsidRPr="00891B6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i/>
                <w:iCs/>
                <w:sz w:val="18"/>
              </w:rPr>
              <w:t>(lūdzu, atzīmējiet atbilstošo)</w:t>
            </w:r>
            <w:r w:rsidRPr="00891B6B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27518C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43C80F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0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5EAB6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E2AB51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4D32A0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40116A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CEEE05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58DF82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74DA50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7FE1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0C6A37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95384F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1D40DB" w14:paraId="310E8090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0323455" w14:textId="77777777" w:rsidR="0009204F" w:rsidRPr="00891B6B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891B6B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1D40DB" w14:paraId="623DD1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466EC6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8902D0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1BDD1044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88825B2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A1B140E" w14:textId="77777777" w:rsidR="000C44DD" w:rsidRPr="00891B6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6FEDCD99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C5B68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F7365F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5E858F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0F566C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174FEC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34497067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536AF6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DF46813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0EF7D556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0069EE8C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AF11D2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3103A7F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4BFEB4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1B1F4F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1C01EE1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A0D089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546CECAA" w14:textId="77777777" w:rsidR="000C44DD" w:rsidRPr="001D40D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1D40DB" w14:paraId="50FBFCBB" w14:textId="77777777" w:rsidTr="00156188">
        <w:tblPrEx>
          <w:tblCellMar>
            <w:left w:w="56" w:type="dxa"/>
            <w:right w:w="56" w:type="dxa"/>
          </w:tblCellMar>
        </w:tblPrEx>
        <w:trPr>
          <w:gridAfter w:val="8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26D97D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16822D8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30DBAC5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0C2EC9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291E3147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E1B668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2C39311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23EEDF8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655416B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BB6A6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1ADF7D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E01B7D4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42F5F092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C7B8B1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1FC9F1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D40D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6F354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C5CBAE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491F5F7A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3A9389E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B6062F8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39EBA5D" w14:textId="77777777" w:rsidR="000C44DD" w:rsidRPr="001D40D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1D40DB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1D40DB" w14:paraId="1EBAB999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C18E20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B7626C9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ABF8A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6EEE7B" w14:textId="77777777" w:rsidR="000C44DD" w:rsidRPr="001D40DB" w:rsidRDefault="00EA127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1D40D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BFE4F6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4965863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11E43FF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71235C3C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5BE0FC44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C9D210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8C92A5" w14:textId="77777777" w:rsidR="000C44DD" w:rsidRPr="001D40DB" w:rsidRDefault="000C44DD" w:rsidP="00B16B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6E28DD1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C678ED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3AB543" w14:textId="77777777" w:rsidR="00171131" w:rsidRDefault="00171131">
      <w:pPr>
        <w:rPr>
          <w:rFonts w:ascii="Calibri" w:hAnsi="Calibri" w:cs="Calibri"/>
          <w:szCs w:val="24"/>
        </w:rPr>
      </w:pPr>
    </w:p>
    <w:p w14:paraId="2448AF25" w14:textId="77777777" w:rsidR="00AB7D30" w:rsidRPr="001D40DB" w:rsidRDefault="00AB7D30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1D40DB" w14:paraId="50341077" w14:textId="77777777" w:rsidTr="00237B7A">
        <w:trPr>
          <w:trHeight w:val="725"/>
        </w:trPr>
        <w:tc>
          <w:tcPr>
            <w:tcW w:w="851" w:type="dxa"/>
            <w:vAlign w:val="center"/>
          </w:tcPr>
          <w:p w14:paraId="1373F62F" w14:textId="793DC201" w:rsidR="003D0453" w:rsidRPr="001D40DB" w:rsidRDefault="00C16B0B" w:rsidP="00DE5216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20ACF" wp14:editId="6E777E86">
                      <wp:extent cx="200660" cy="185420"/>
                      <wp:effectExtent l="0" t="0" r="27940" b="4318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1EFCA89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osdyc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2B83773" w14:textId="77777777" w:rsidR="003D0453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6E675C">
              <w:rPr>
                <w:rFonts w:ascii="Calibri" w:hAnsi="Calibri"/>
                <w:sz w:val="20"/>
              </w:rPr>
              <w:t>Apsekojuma mērķis ir iegūt operatīvu informā</w:t>
            </w:r>
            <w:r w:rsidR="00412D49">
              <w:rPr>
                <w:rFonts w:ascii="Calibri" w:hAnsi="Calibri"/>
                <w:sz w:val="20"/>
              </w:rPr>
              <w:t xml:space="preserve">ciju par apstrādes rūpniecības </w:t>
            </w:r>
            <w:r w:rsidRPr="006E675C">
              <w:rPr>
                <w:rFonts w:ascii="Calibri" w:hAnsi="Calibri"/>
                <w:sz w:val="20"/>
              </w:rPr>
              <w:t>uzņēmumu saimnieciskās darbības esošo stāvokli un attīstības tendencēm.</w:t>
            </w:r>
          </w:p>
        </w:tc>
      </w:tr>
      <w:tr w:rsidR="00171131" w:rsidRPr="001D40DB" w14:paraId="27CE5E5B" w14:textId="77777777" w:rsidTr="00237B7A">
        <w:trPr>
          <w:trHeight w:val="995"/>
        </w:trPr>
        <w:tc>
          <w:tcPr>
            <w:tcW w:w="851" w:type="dxa"/>
            <w:vAlign w:val="center"/>
          </w:tcPr>
          <w:p w14:paraId="78688F53" w14:textId="2C8FC7C5" w:rsidR="00171131" w:rsidRPr="001D40DB" w:rsidRDefault="00C16B0B" w:rsidP="00EF45E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8D42F" wp14:editId="19354B20">
                      <wp:extent cx="200660" cy="185420"/>
                      <wp:effectExtent l="0" t="0" r="27940" b="4318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1BE5232C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/2hQ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Ib27/a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E4F6B25" w14:textId="65C890A5" w:rsidR="00171131" w:rsidRPr="001D740E" w:rsidRDefault="001D740E" w:rsidP="00D1341C">
            <w:pPr>
              <w:rPr>
                <w:rFonts w:ascii="Calibri" w:hAnsi="Calibri"/>
                <w:sz w:val="20"/>
              </w:rPr>
            </w:pPr>
            <w:r w:rsidRPr="001D740E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1" w:history="1">
              <w:r w:rsidRPr="001D740E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D740E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1D40DB" w14:paraId="65A1D791" w14:textId="77777777" w:rsidTr="00237B7A">
        <w:trPr>
          <w:trHeight w:val="549"/>
        </w:trPr>
        <w:tc>
          <w:tcPr>
            <w:tcW w:w="851" w:type="dxa"/>
          </w:tcPr>
          <w:p w14:paraId="3306A2D3" w14:textId="04127CA1" w:rsidR="00171131" w:rsidRPr="001D40DB" w:rsidRDefault="00C16B0B" w:rsidP="00DE5216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DD9C0" wp14:editId="36E4D6D5">
                      <wp:extent cx="200660" cy="185420"/>
                      <wp:effectExtent l="0" t="0" r="27940" b="43180"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37EBB84C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BchQ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HY8kFyF&#10;AgAABw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0A1435C" w14:textId="77777777" w:rsidR="00171131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F33BE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F33BE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0CD7C9E5" w14:textId="77777777" w:rsidR="0027187C" w:rsidRDefault="0027187C" w:rsidP="006E675C">
      <w:pPr>
        <w:spacing w:before="120"/>
        <w:jc w:val="center"/>
        <w:rPr>
          <w:rFonts w:ascii="Calibri" w:hAnsi="Calibri"/>
          <w:b/>
          <w:iCs/>
          <w:sz w:val="22"/>
          <w:szCs w:val="22"/>
        </w:rPr>
      </w:pPr>
    </w:p>
    <w:p w14:paraId="4D68FF1A" w14:textId="77777777" w:rsidR="006943B5" w:rsidRPr="001D40DB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1D40DB">
        <w:rPr>
          <w:rFonts w:ascii="Calibri" w:hAnsi="Calibri"/>
          <w:b/>
          <w:iCs/>
          <w:sz w:val="22"/>
          <w:szCs w:val="22"/>
        </w:rPr>
        <w:t>Centrālā statisti</w:t>
      </w:r>
      <w:r w:rsidR="00485988">
        <w:rPr>
          <w:rFonts w:ascii="Calibri" w:hAnsi="Calibri"/>
          <w:b/>
          <w:iCs/>
          <w:sz w:val="22"/>
          <w:szCs w:val="22"/>
        </w:rPr>
        <w:t>kas pārvalde saskaņā ar S</w:t>
      </w:r>
      <w:r w:rsidRPr="001D40DB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p w14:paraId="500F6907" w14:textId="77777777" w:rsidR="00B16BBC" w:rsidRDefault="00B16BB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p w14:paraId="7A3D108C" w14:textId="77777777" w:rsidR="0027187C" w:rsidRPr="001D40DB" w:rsidRDefault="0027187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B16BBC" w:rsidRPr="001D40DB" w14:paraId="009F7E10" w14:textId="77777777" w:rsidTr="00B16BBC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3B0D75A" w14:textId="77777777" w:rsidR="00B16BBC" w:rsidRPr="001D40DB" w:rsidRDefault="00B16BBC" w:rsidP="00B16BBC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b/>
                <w:szCs w:val="24"/>
              </w:rPr>
              <w:br w:type="column"/>
            </w:r>
            <w:r w:rsidRPr="001D40DB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242615B" w14:textId="77777777" w:rsidR="00B16BBC" w:rsidRPr="001D40DB" w:rsidRDefault="00B16BBC" w:rsidP="00B16BBC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1D40DB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79D8260" w14:textId="77777777" w:rsidR="00B16BBC" w:rsidRPr="001D40DB" w:rsidRDefault="00B16BBC" w:rsidP="00B16BBC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(atbildiet, izslēdzot sezonas svārstības)</w:t>
            </w:r>
          </w:p>
        </w:tc>
      </w:tr>
    </w:tbl>
    <w:p w14:paraId="01B3E67C" w14:textId="77777777" w:rsidR="00EA1279" w:rsidRPr="001D40DB" w:rsidRDefault="00EA1279" w:rsidP="00B16BBC">
      <w:pPr>
        <w:spacing w:after="120"/>
        <w:rPr>
          <w:rFonts w:ascii="Calibri" w:hAnsi="Calibri" w:cs="Calibri"/>
          <w:b/>
          <w:szCs w:val="24"/>
          <w:lang w:eastAsia="lv-LV"/>
        </w:rPr>
      </w:pPr>
    </w:p>
    <w:p w14:paraId="6D9DDF23" w14:textId="77777777" w:rsidR="00EA1279" w:rsidRPr="001D40DB" w:rsidRDefault="00EA1279" w:rsidP="00B16BBC">
      <w:pPr>
        <w:spacing w:after="120"/>
        <w:jc w:val="center"/>
        <w:rPr>
          <w:rFonts w:ascii="Calibri" w:hAnsi="Calibri" w:cs="Calibri"/>
          <w:b/>
          <w:szCs w:val="24"/>
          <w:lang w:eastAsia="lv-LV"/>
        </w:rPr>
      </w:pPr>
      <w:r w:rsidRPr="001D40DB">
        <w:rPr>
          <w:rFonts w:ascii="Calibri" w:hAnsi="Calibri" w:cs="Calibri"/>
          <w:b/>
          <w:szCs w:val="24"/>
          <w:lang w:eastAsia="lv-LV"/>
        </w:rPr>
        <w:t>1. SADAĻA</w:t>
      </w:r>
    </w:p>
    <w:p w14:paraId="5C8640FA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1. Ražošana uzņēmumā pēdējos 3 mēnešos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9D22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577A0B2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pieaugusi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9963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0756B2A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00EAE76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E3C5095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palikusi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EC3534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22C1D3E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2528F9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BB89B8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samazinājusies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B9F4000" w14:textId="77777777" w:rsidR="006E675C" w:rsidRPr="001D40DB" w:rsidRDefault="006E675C" w:rsidP="003D6CF6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766EB0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745C0C17" w14:textId="77777777" w:rsidR="006E675C" w:rsidRPr="001D40DB" w:rsidRDefault="00EA281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 xml:space="preserve">2. Kopējie </w:t>
      </w:r>
      <w:r w:rsidR="006E675C" w:rsidRPr="001D40DB">
        <w:rPr>
          <w:rFonts w:ascii="Calibri" w:hAnsi="Calibri" w:cs="Calibri"/>
          <w:b/>
        </w:rPr>
        <w:t>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8DF5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A48C5F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vairāk nekā 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4DE847F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078DBCB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201C91F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7FFBB0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8B62528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EBC1273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8522A9D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319199D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nepietiekami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4F83DD3" w14:textId="77777777" w:rsidR="006E675C" w:rsidRPr="001D40DB" w:rsidRDefault="006E675C" w:rsidP="003D6CF6">
            <w:pPr>
              <w:ind w:left="34"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268C4C8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339898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3. Eksporta 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3E8E0D0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15EA8C3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vairāk nekā 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77CFFB4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16A857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79317A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A95A7BE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510FB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D3FA2D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5AABB3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7A30692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nepietiekami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E3FB519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D133A2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1DE0188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4. Gatavās produkcijas krājumi uzņēmumā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1D40DB" w14:paraId="69072EAC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ED873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pārāk lieli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F69F7EA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F58B43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5B6908EF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5396644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B9127C5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AAF8AB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17CC82E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6788A817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pārāk mazi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A57072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5D78314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BC7187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5. Ražošana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07B1E2F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0031FD8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2E9704B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085CA6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4FF0EC5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5D4E56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9317F3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0AB5E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27F96B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8A7400F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3516EB7" w14:textId="77777777" w:rsidR="006E675C" w:rsidRPr="001D40D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115892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3C56409" w14:textId="77777777" w:rsidR="001922CE" w:rsidRPr="00891B6B" w:rsidRDefault="001922CE" w:rsidP="001922CE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6.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1922CE" w:rsidRPr="00891B6B" w14:paraId="44AD867C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69B95A6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v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9C8B5C1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3F18CA5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1922CE" w:rsidRPr="00891B6B" w14:paraId="6F44F1C8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00D1624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1174DC7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0F97F3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1922CE" w:rsidRPr="00891B6B" w14:paraId="4E3137D6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2FC81D0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CE1A6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5399C62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  <w:tr w:rsidR="001922CE" w:rsidRPr="00891B6B" w14:paraId="15BC52C3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</w:tcPr>
          <w:p w14:paraId="5137FD95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g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82C18" w14:textId="77777777" w:rsidR="001922CE" w:rsidRPr="00891B6B" w:rsidRDefault="001922CE" w:rsidP="001922CE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</w:tcPr>
          <w:p w14:paraId="1090954D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74BFC79F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7</w:t>
      </w:r>
      <w:r w:rsidR="006E675C" w:rsidRPr="00891B6B">
        <w:rPr>
          <w:rFonts w:ascii="Calibri" w:hAnsi="Calibri" w:cs="Calibri"/>
          <w:b/>
        </w:rPr>
        <w:t>. Produkcijas realizācijas cenas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891B6B" w14:paraId="073E5DD4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5A153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ED0C4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EFD51F7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0CEDE378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EA2537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4693168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29944B6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2BF4121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1D3C34E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9C6789B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3E0DA15C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D673474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8</w:t>
      </w:r>
      <w:r w:rsidR="006E675C" w:rsidRPr="00891B6B">
        <w:rPr>
          <w:rFonts w:ascii="Calibri" w:hAnsi="Calibri" w:cs="Calibri"/>
          <w:b/>
        </w:rPr>
        <w:t>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891B6B" w14:paraId="5319A1B7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B542B26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07FE96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8BE99A8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1E54E78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95DC199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CD8D570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580EEC5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6A7EF7E6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3A43692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725FD12" w14:textId="77777777" w:rsidR="006E675C" w:rsidRPr="00891B6B" w:rsidRDefault="006E675C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176A77B4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23F925A6" w14:textId="77777777" w:rsidR="00EA1279" w:rsidRPr="00891B6B" w:rsidRDefault="001922CE" w:rsidP="00EA1279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9</w:t>
      </w:r>
      <w:r w:rsidR="00EA1279" w:rsidRPr="00891B6B">
        <w:rPr>
          <w:rFonts w:ascii="Calibri" w:hAnsi="Calibri" w:cs="Calibri"/>
          <w:b/>
        </w:rPr>
        <w:t xml:space="preserve">. </w:t>
      </w:r>
      <w:r w:rsidR="00DE4A39" w:rsidRPr="00891B6B">
        <w:rPr>
          <w:rFonts w:ascii="Calibri" w:hAnsi="Calibri" w:cs="Calibri"/>
          <w:b/>
        </w:rPr>
        <w:t>Kopumā u</w:t>
      </w:r>
      <w:r w:rsidR="00EA1279" w:rsidRPr="00891B6B">
        <w:rPr>
          <w:rFonts w:ascii="Calibri" w:hAnsi="Calibri" w:cs="Calibri"/>
          <w:b/>
        </w:rPr>
        <w:t>zņēmuma sai</w:t>
      </w:r>
      <w:r w:rsidR="00DE4A39" w:rsidRPr="00891B6B">
        <w:rPr>
          <w:rFonts w:ascii="Calibri" w:hAnsi="Calibri" w:cs="Calibri"/>
          <w:b/>
        </w:rPr>
        <w:t>mnieciskā darbība pašlaik</w:t>
      </w:r>
      <w:r w:rsidR="00EA1279" w:rsidRPr="00891B6B">
        <w:rPr>
          <w:rFonts w:ascii="Calibri" w:hAnsi="Calibri" w:cs="Calibri"/>
          <w:b/>
        </w:rPr>
        <w:t xml:space="preserve">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EA1279" w:rsidRPr="00891B6B" w14:paraId="237F9382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282604C8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l</w:t>
            </w:r>
            <w:r w:rsidR="00EA1279" w:rsidRPr="00891B6B">
              <w:rPr>
                <w:rFonts w:ascii="Calibri" w:hAnsi="Calibri" w:cs="Calibri"/>
                <w:sz w:val="22"/>
              </w:rPr>
              <w:t>aba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5923E54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66DF5E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EA1279" w:rsidRPr="00891B6B" w14:paraId="4C8E09A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04AADFA" w14:textId="77777777" w:rsidR="00EA1279" w:rsidRPr="00891B6B" w:rsidRDefault="00EA1279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apmierinoša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014228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753FFED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EA1279" w:rsidRPr="00891B6B" w14:paraId="598547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01439DD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</w:rPr>
              <w:t>likta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2FC74A1" w14:textId="77777777" w:rsidR="00EA1279" w:rsidRPr="00891B6B" w:rsidRDefault="00EA1279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A1317C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9048CCD" w14:textId="77777777" w:rsidR="00416568" w:rsidRPr="00891B6B" w:rsidRDefault="001922CE" w:rsidP="00416568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10</w:t>
      </w:r>
      <w:r w:rsidR="00416568" w:rsidRPr="00891B6B">
        <w:rPr>
          <w:rFonts w:ascii="Calibri" w:hAnsi="Calibri" w:cs="Calibri"/>
          <w:b/>
        </w:rPr>
        <w:t>. Uzņēmuma saimnieciskā darbība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416568" w:rsidRPr="00891B6B" w14:paraId="46A541B9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6E9A79B3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uzlabosies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3BB114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08051939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416568" w:rsidRPr="00891B6B" w14:paraId="2EC11C2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CD741E1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072F40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23AC9447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416568" w:rsidRPr="00891B6B" w14:paraId="509E6D7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1627630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pasliktināsies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DDBC" w14:textId="77777777" w:rsidR="00416568" w:rsidRPr="00891B6B" w:rsidRDefault="00416568" w:rsidP="003D6CF6">
            <w:pPr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7AB36E61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8DA02D5" w14:textId="77777777" w:rsidR="00EA1279" w:rsidRPr="00891B6B" w:rsidRDefault="00EA1279" w:rsidP="00D1341C">
      <w:pPr>
        <w:jc w:val="center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lastRenderedPageBreak/>
        <w:t>2. SADAĻA</w:t>
      </w:r>
    </w:p>
    <w:tbl>
      <w:tblPr>
        <w:tblW w:w="0" w:type="auto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27"/>
      </w:tblGrid>
      <w:tr w:rsidR="00EA1279" w:rsidRPr="00891B6B" w14:paraId="69B43A08" w14:textId="77777777" w:rsidTr="00040E62">
        <w:trPr>
          <w:jc w:val="center"/>
        </w:trPr>
        <w:tc>
          <w:tcPr>
            <w:tcW w:w="602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BA3B6" w14:textId="77777777" w:rsidR="00EA1279" w:rsidRPr="00891B6B" w:rsidRDefault="00EA1279" w:rsidP="00040E62">
            <w:pPr>
              <w:spacing w:before="40"/>
              <w:jc w:val="center"/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aizpilda tikai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janvāra, aprīļa, jūlija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un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oktobra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>apsekojumā</w:t>
            </w:r>
          </w:p>
        </w:tc>
      </w:tr>
    </w:tbl>
    <w:p w14:paraId="42233899" w14:textId="77777777" w:rsidR="00EA1279" w:rsidRPr="00891B6B" w:rsidRDefault="00EA1279" w:rsidP="00EA1279">
      <w:pPr>
        <w:spacing w:before="60" w:after="40"/>
        <w:ind w:left="238" w:firstLine="98"/>
        <w:rPr>
          <w:rFonts w:ascii="Calibri" w:hAnsi="Calibri" w:cs="Calibri"/>
          <w:b/>
          <w:sz w:val="10"/>
          <w:szCs w:val="10"/>
          <w:lang w:eastAsia="lv-LV"/>
        </w:rPr>
      </w:pPr>
    </w:p>
    <w:p w14:paraId="5C3F0A71" w14:textId="77777777" w:rsidR="00BB412B" w:rsidRPr="00891B6B" w:rsidRDefault="00416568" w:rsidP="00EA1279">
      <w:pPr>
        <w:spacing w:before="60" w:after="40"/>
        <w:ind w:left="238" w:firstLine="98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1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Ražošanu uzņēmumā pašlaik ierobežo šādi galvenie faktori: </w:t>
      </w:r>
    </w:p>
    <w:p w14:paraId="7980681D" w14:textId="77777777" w:rsidR="00EA1279" w:rsidRPr="00891B6B" w:rsidRDefault="00EA1279" w:rsidP="00BB412B">
      <w:pPr>
        <w:spacing w:after="120"/>
        <w:ind w:left="238" w:firstLine="482"/>
        <w:rPr>
          <w:rFonts w:ascii="Calibri" w:hAnsi="Calibri" w:cs="Calibri"/>
          <w:i/>
          <w:sz w:val="22"/>
          <w:szCs w:val="22"/>
          <w:lang w:eastAsia="lv-LV"/>
        </w:rPr>
      </w:pPr>
      <w:r w:rsidRPr="00891B6B">
        <w:rPr>
          <w:rFonts w:ascii="Calibri" w:hAnsi="Calibri" w:cs="Calibri"/>
          <w:i/>
          <w:sz w:val="22"/>
          <w:szCs w:val="22"/>
          <w:lang w:eastAsia="lv-LV"/>
        </w:rPr>
        <w:t>(iespējamas vairākas atbildes)</w:t>
      </w:r>
    </w:p>
    <w:tbl>
      <w:tblPr>
        <w:tblW w:w="0" w:type="auto"/>
        <w:jc w:val="center"/>
        <w:tblBorders>
          <w:bottom w:val="dashSmallGap" w:sz="4" w:space="0" w:color="76923C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2"/>
        <w:gridCol w:w="607"/>
        <w:gridCol w:w="201"/>
        <w:gridCol w:w="283"/>
      </w:tblGrid>
      <w:tr w:rsidR="00EA1279" w:rsidRPr="00891B6B" w14:paraId="24B4981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E272349" w14:textId="77777777" w:rsidR="00EA1279" w:rsidRPr="00891B6B" w:rsidRDefault="00EA1279" w:rsidP="00404B8F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tādu faktoru nav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E81800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918BA6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EA1279" w:rsidRPr="00891B6B" w14:paraId="6CE9E773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3F3AFEBF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nepietiekams pieprasījums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54BCA2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79792D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EA1279" w:rsidRPr="00891B6B" w14:paraId="2B1C3F6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64610556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darbaspēka trūkums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16971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2AE7DC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  <w:tr w:rsidR="00EA1279" w:rsidRPr="00891B6B" w14:paraId="21AEC98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75B8C228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materiālu un/vai iekārtu trūkums 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BFD68C6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3A951AA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D</w:t>
            </w:r>
          </w:p>
        </w:tc>
      </w:tr>
      <w:tr w:rsidR="00EA1279" w:rsidRPr="00891B6B" w14:paraId="3BE1378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9758FDD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finansiālas grūtības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1CF2F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7A2CEB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</w:t>
            </w:r>
          </w:p>
        </w:tc>
      </w:tr>
      <w:tr w:rsidR="00EA1279" w:rsidRPr="00891B6B" w14:paraId="656B6EFE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A1BB8AA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citi faktori </w:t>
            </w:r>
            <w:r w:rsidRPr="00891B6B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(norādiet</w:t>
            </w: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88395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190B669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F</w:t>
            </w:r>
          </w:p>
        </w:tc>
      </w:tr>
      <w:tr w:rsidR="00EA1279" w:rsidRPr="00891B6B" w14:paraId="6B888187" w14:textId="77777777" w:rsidTr="00756897">
        <w:trPr>
          <w:cantSplit/>
          <w:trHeight w:hRule="exact" w:val="377"/>
          <w:jc w:val="center"/>
        </w:trPr>
        <w:tc>
          <w:tcPr>
            <w:tcW w:w="4270" w:type="dxa"/>
            <w:gridSpan w:val="3"/>
            <w:vAlign w:val="center"/>
          </w:tcPr>
          <w:p w14:paraId="658DF2B1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83" w:type="dxa"/>
            <w:vAlign w:val="center"/>
          </w:tcPr>
          <w:p w14:paraId="11A46A2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EDDF673" w14:textId="77777777" w:rsidR="00EA1279" w:rsidRPr="00891B6B" w:rsidRDefault="00EA1279" w:rsidP="00F354B6">
      <w:pPr>
        <w:spacing w:before="60" w:after="40"/>
        <w:ind w:left="700" w:hanging="350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2</w:t>
      </w:r>
      <w:r w:rsidRPr="00891B6B">
        <w:rPr>
          <w:rFonts w:ascii="Calibri" w:hAnsi="Calibri" w:cs="Calibri"/>
          <w:b/>
          <w:szCs w:val="24"/>
          <w:lang w:eastAsia="lv-LV"/>
        </w:rPr>
        <w:t>. Pašreizējā ražošanas jauda, ievērojot esošos produkcijas pasūtījumus un gaidāmo pieprasījumu turpmākajos mēnešos,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07"/>
        <w:gridCol w:w="597"/>
        <w:gridCol w:w="514"/>
      </w:tblGrid>
      <w:tr w:rsidR="00EA1279" w:rsidRPr="00891B6B" w14:paraId="4FB2719B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544494E2" w14:textId="77777777" w:rsidR="00EA1279" w:rsidRPr="00891B6B" w:rsidRDefault="00EA1279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vairāk nekā 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6108CB9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3F38141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2A801588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BBD1CBB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103E81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3DEC3A29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175373CD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EC6C5B2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epietiekama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A9AF57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5C87C40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778E3D10" w14:textId="77777777" w:rsidR="00EA1279" w:rsidRPr="00891B6B" w:rsidRDefault="00EA1279" w:rsidP="00EA1279">
      <w:pPr>
        <w:spacing w:before="120" w:after="40"/>
        <w:ind w:left="335" w:firstLine="15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3</w:t>
      </w:r>
      <w:r w:rsidRPr="00891B6B">
        <w:rPr>
          <w:rFonts w:ascii="Calibri" w:hAnsi="Calibri" w:cs="Calibri"/>
          <w:b/>
          <w:szCs w:val="24"/>
          <w:lang w:eastAsia="lv-LV"/>
        </w:rPr>
        <w:t>. Cik ilgu laika periodu ražošana šobrīd ir nodrošināta ar produkcijas pasūtījumiem: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3316"/>
      </w:tblGrid>
      <w:tr w:rsidR="00EA1279" w:rsidRPr="00891B6B" w14:paraId="634C3D97" w14:textId="77777777" w:rsidTr="00040E62">
        <w:trPr>
          <w:cantSplit/>
          <w:trHeight w:val="255"/>
          <w:jc w:val="center"/>
        </w:trPr>
        <w:tc>
          <w:tcPr>
            <w:tcW w:w="76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</w:tcPr>
          <w:p w14:paraId="26C9747E" w14:textId="77777777" w:rsidR="00EA1279" w:rsidRPr="00891B6B" w:rsidRDefault="00EA1279" w:rsidP="00040E62">
            <w:pPr>
              <w:ind w:left="-57"/>
              <w:jc w:val="center"/>
              <w:rPr>
                <w:rFonts w:ascii="Calibri" w:hAnsi="Calibri" w:cs="Calibri"/>
                <w:sz w:val="28"/>
                <w:lang w:eastAsia="lv-LV"/>
              </w:rPr>
            </w:pPr>
          </w:p>
        </w:tc>
        <w:tc>
          <w:tcPr>
            <w:tcW w:w="3316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1986CBFC" w14:textId="77777777" w:rsidR="00EA1279" w:rsidRPr="00891B6B" w:rsidRDefault="00EA1279" w:rsidP="00040E62">
            <w:pPr>
              <w:ind w:left="86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(mēnešos</w:t>
            </w:r>
            <w:r w:rsidRPr="00891B6B">
              <w:rPr>
                <w:rFonts w:ascii="Calibri" w:hAnsi="Calibri" w:cs="Calibri"/>
                <w:sz w:val="20"/>
                <w:lang w:eastAsia="lv-LV"/>
              </w:rPr>
              <w:t xml:space="preserve">, </w:t>
            </w: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ar vienu zīmi aiz komata)</w:t>
            </w:r>
          </w:p>
        </w:tc>
      </w:tr>
    </w:tbl>
    <w:p w14:paraId="7EE3A8C9" w14:textId="77777777" w:rsidR="00EA1279" w:rsidRPr="00891B6B" w:rsidRDefault="00416568" w:rsidP="00EA1279">
      <w:pPr>
        <w:spacing w:before="120" w:after="40"/>
        <w:ind w:left="335" w:firstLine="29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4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Kopējie pasūtījumi pēdējos 3 mēnešos ir: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EA1279" w:rsidRPr="00891B6B" w14:paraId="6D9279D6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7ECF2C8A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EC9E5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838BAE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5E9F5FFC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758E89A" w14:textId="77777777" w:rsidR="00EA1279" w:rsidRPr="00891B6B" w:rsidRDefault="00EA1279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8E0181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6809E4E7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7EBF5BB5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332403C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9D6F0AC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DBDD23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E2E2059" w14:textId="77777777" w:rsidR="00EA1279" w:rsidRPr="00891B6B" w:rsidRDefault="00EA1279" w:rsidP="00EA1279">
      <w:pPr>
        <w:spacing w:before="120" w:after="40"/>
        <w:ind w:left="334" w:hanging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5</w:t>
      </w:r>
      <w:r w:rsidRPr="00891B6B">
        <w:rPr>
          <w:rFonts w:ascii="Calibri" w:hAnsi="Calibri" w:cs="Calibri"/>
          <w:b/>
          <w:szCs w:val="24"/>
          <w:lang w:eastAsia="lv-LV"/>
        </w:rPr>
        <w:t>. Eksporta pasūtījumi turpmākajos 3 mēnešos, Jūsuprāt:</w:t>
      </w:r>
    </w:p>
    <w:tbl>
      <w:tblPr>
        <w:tblW w:w="0" w:type="auto"/>
        <w:tblInd w:w="30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9"/>
        <w:gridCol w:w="1187"/>
        <w:gridCol w:w="1223"/>
        <w:gridCol w:w="1417"/>
        <w:gridCol w:w="426"/>
      </w:tblGrid>
      <w:tr w:rsidR="00EA1279" w:rsidRPr="00891B6B" w14:paraId="623A6310" w14:textId="77777777" w:rsidTr="00756897">
        <w:trPr>
          <w:cantSplit/>
        </w:trPr>
        <w:tc>
          <w:tcPr>
            <w:tcW w:w="1559" w:type="dxa"/>
            <w:vMerge w:val="restart"/>
            <w:tcBorders>
              <w:right w:val="single" w:sz="12" w:space="0" w:color="76923C"/>
            </w:tcBorders>
            <w:vAlign w:val="center"/>
          </w:tcPr>
          <w:p w14:paraId="1A9BB7E6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2EAA38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Kopējais eksports</w:t>
            </w:r>
          </w:p>
        </w:tc>
        <w:tc>
          <w:tcPr>
            <w:tcW w:w="2640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E9176D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tai skaitā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0D892AC4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21951B2C" w14:textId="77777777" w:rsidTr="00756897">
        <w:trPr>
          <w:cantSplit/>
          <w:trHeight w:val="444"/>
        </w:trPr>
        <w:tc>
          <w:tcPr>
            <w:tcW w:w="1559" w:type="dxa"/>
            <w:vMerge/>
            <w:tcBorders>
              <w:right w:val="single" w:sz="12" w:space="0" w:color="76923C"/>
            </w:tcBorders>
            <w:vAlign w:val="center"/>
          </w:tcPr>
          <w:p w14:paraId="74F7500D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EC6EA7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01EFA01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ES valstīm</w:t>
            </w: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F69D97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NVS valstīm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AC8BA05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0E263C3" w14:textId="77777777" w:rsidTr="00756897">
        <w:trPr>
          <w:cantSplit/>
        </w:trPr>
        <w:tc>
          <w:tcPr>
            <w:tcW w:w="1559" w:type="dxa"/>
            <w:shd w:val="clear" w:color="auto" w:fill="auto"/>
            <w:vAlign w:val="center"/>
          </w:tcPr>
          <w:p w14:paraId="70403A27" w14:textId="77777777" w:rsidR="00EA1279" w:rsidRPr="00891B6B" w:rsidRDefault="00EA1279" w:rsidP="00040E62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8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B03DBD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23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0E15695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67755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426" w:type="dxa"/>
            <w:vAlign w:val="center"/>
          </w:tcPr>
          <w:p w14:paraId="0B1C89E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116DD7E3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81A26AD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1187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E4A97D5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EAFB02E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55069A78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7960CB8D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13B03431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3DFFD617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nemainīsies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AC4F3CB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C9788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C20CAD3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3111D1F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62D8FA82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9CEF844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41738F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9F07980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2971F85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4502CF2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390F28B7" w14:textId="77777777" w:rsidR="00EA1279" w:rsidRPr="00891B6B" w:rsidRDefault="00EA1279" w:rsidP="00EA1279">
      <w:pPr>
        <w:spacing w:before="120" w:after="40"/>
        <w:ind w:left="335" w:firstLine="11"/>
        <w:rPr>
          <w:rFonts w:ascii="Calibri" w:hAnsi="Calibri" w:cs="Calibri"/>
          <w:b/>
          <w:sz w:val="12"/>
          <w:szCs w:val="12"/>
          <w:lang w:eastAsia="lv-LV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3524"/>
        <w:gridCol w:w="714"/>
        <w:gridCol w:w="2858"/>
      </w:tblGrid>
      <w:tr w:rsidR="00EA1279" w:rsidRPr="00891B6B" w14:paraId="62DD8CB1" w14:textId="77777777" w:rsidTr="00F354B6">
        <w:trPr>
          <w:trHeight w:val="255"/>
        </w:trPr>
        <w:tc>
          <w:tcPr>
            <w:tcW w:w="3524" w:type="dxa"/>
            <w:tcBorders>
              <w:right w:val="single" w:sz="6" w:space="0" w:color="76923C"/>
            </w:tcBorders>
            <w:shd w:val="clear" w:color="auto" w:fill="auto"/>
            <w:vAlign w:val="center"/>
          </w:tcPr>
          <w:p w14:paraId="1599C601" w14:textId="77777777" w:rsidR="00EA1279" w:rsidRPr="00891B6B" w:rsidRDefault="00EA1279" w:rsidP="00416568">
            <w:pPr>
              <w:rPr>
                <w:rFonts w:ascii="Calibri" w:hAnsi="Calibri" w:cs="Calibri"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1</w:t>
            </w:r>
            <w:r w:rsidR="00E67AA6" w:rsidRPr="00891B6B">
              <w:rPr>
                <w:rFonts w:ascii="Calibri" w:hAnsi="Calibri" w:cs="Calibri"/>
                <w:b/>
                <w:szCs w:val="24"/>
                <w:lang w:eastAsia="lv-LV"/>
              </w:rPr>
              <w:t>6</w:t>
            </w: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. Uzņēmums pašlaik izmanto</w:t>
            </w:r>
          </w:p>
        </w:tc>
        <w:tc>
          <w:tcPr>
            <w:tcW w:w="714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74DDFD1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Cs w:val="24"/>
                <w:lang w:eastAsia="lv-LV"/>
              </w:rPr>
            </w:pPr>
          </w:p>
        </w:tc>
        <w:tc>
          <w:tcPr>
            <w:tcW w:w="2858" w:type="dxa"/>
            <w:tcBorders>
              <w:left w:val="single" w:sz="6" w:space="0" w:color="76923C"/>
            </w:tcBorders>
            <w:shd w:val="clear" w:color="auto" w:fill="auto"/>
            <w:vAlign w:val="center"/>
          </w:tcPr>
          <w:p w14:paraId="11902B65" w14:textId="77777777" w:rsidR="00EA1279" w:rsidRPr="00891B6B" w:rsidRDefault="00EA1279" w:rsidP="00040E62">
            <w:pPr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% no pilnas jaudas.</w:t>
            </w:r>
          </w:p>
        </w:tc>
      </w:tr>
    </w:tbl>
    <w:p w14:paraId="686B5BAF" w14:textId="77777777" w:rsidR="00EA1279" w:rsidRPr="00891B6B" w:rsidRDefault="00EA1279" w:rsidP="00F354B6">
      <w:pPr>
        <w:spacing w:before="120" w:after="40"/>
        <w:ind w:left="378" w:firstLine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E67AA6" w:rsidRPr="00891B6B">
        <w:rPr>
          <w:rFonts w:ascii="Calibri" w:hAnsi="Calibri" w:cs="Calibri"/>
          <w:b/>
          <w:szCs w:val="24"/>
          <w:lang w:eastAsia="lv-LV"/>
        </w:rPr>
        <w:t>7</w:t>
      </w:r>
      <w:r w:rsidRPr="00891B6B">
        <w:rPr>
          <w:rFonts w:ascii="Calibri" w:hAnsi="Calibri" w:cs="Calibri"/>
          <w:b/>
          <w:szCs w:val="24"/>
          <w:lang w:eastAsia="lv-LV"/>
        </w:rPr>
        <w:t>. Uzņēmuma konkurētspēja pēdējos 3 mēnešos ir:</w:t>
      </w:r>
    </w:p>
    <w:tbl>
      <w:tblPr>
        <w:tblW w:w="0" w:type="auto"/>
        <w:tblInd w:w="29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13"/>
        <w:gridCol w:w="1175"/>
        <w:gridCol w:w="1246"/>
        <w:gridCol w:w="1400"/>
        <w:gridCol w:w="703"/>
      </w:tblGrid>
      <w:tr w:rsidR="00EA1279" w:rsidRPr="00891B6B" w14:paraId="39FDEDBA" w14:textId="77777777" w:rsidTr="00756897">
        <w:trPr>
          <w:cantSplit/>
        </w:trPr>
        <w:tc>
          <w:tcPr>
            <w:tcW w:w="1713" w:type="dxa"/>
            <w:vMerge w:val="restart"/>
            <w:tcBorders>
              <w:bottom w:val="nil"/>
              <w:right w:val="single" w:sz="12" w:space="0" w:color="76923C"/>
            </w:tcBorders>
            <w:vAlign w:val="center"/>
          </w:tcPr>
          <w:p w14:paraId="79A92C4D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b/>
                <w:sz w:val="20"/>
                <w:lang w:eastAsia="lv-LV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A157D1B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Iekšzemes tirgū</w:t>
            </w:r>
          </w:p>
        </w:tc>
        <w:tc>
          <w:tcPr>
            <w:tcW w:w="2646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56D6DD1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Ārējā tirgū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21AD22D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AD396AA" w14:textId="77777777" w:rsidTr="00756897">
        <w:trPr>
          <w:cantSplit/>
        </w:trPr>
        <w:tc>
          <w:tcPr>
            <w:tcW w:w="1713" w:type="dxa"/>
            <w:vMerge/>
            <w:tcBorders>
              <w:top w:val="nil"/>
              <w:right w:val="single" w:sz="12" w:space="0" w:color="76923C"/>
            </w:tcBorders>
            <w:vAlign w:val="center"/>
          </w:tcPr>
          <w:p w14:paraId="5D95C931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75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565447B9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7A5065C3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ES valstīs</w:t>
            </w: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95CD6B5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ārpus ES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79A5DB1B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1522CDB" w14:textId="77777777" w:rsidTr="00756897">
        <w:trPr>
          <w:cantSplit/>
        </w:trPr>
        <w:tc>
          <w:tcPr>
            <w:tcW w:w="1713" w:type="dxa"/>
            <w:vAlign w:val="center"/>
          </w:tcPr>
          <w:p w14:paraId="5247DB56" w14:textId="77777777" w:rsidR="00EA1279" w:rsidRPr="00891B6B" w:rsidRDefault="00EA1279" w:rsidP="00040E62">
            <w:pPr>
              <w:ind w:left="-57" w:firstLine="209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75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29B65B8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46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53E1B8A9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00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1575FFD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703" w:type="dxa"/>
            <w:vAlign w:val="center"/>
          </w:tcPr>
          <w:p w14:paraId="6AE4A9C7" w14:textId="77777777" w:rsidR="00EA1279" w:rsidRPr="00891B6B" w:rsidRDefault="00EA1279" w:rsidP="00040E62">
            <w:pPr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05D050A0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88FA740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1175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A1005F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C2762E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63C9031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2C74543C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48AB89E3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3B1C0E6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nav mainījusies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54208E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15D4FFB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73D2089A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5BA0F388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0AB1D05C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77D5AF5D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BB5842F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D9CF396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6939ACA3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4A0DFAD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62930B19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3E1DA855" w14:textId="77777777" w:rsidR="00D05107" w:rsidRPr="00891B6B" w:rsidRDefault="00D05107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12CF8E16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1"/>
        <w:gridCol w:w="236"/>
        <w:gridCol w:w="851"/>
      </w:tblGrid>
      <w:tr w:rsidR="00EA1279" w:rsidRPr="00891B6B" w14:paraId="10830032" w14:textId="77777777" w:rsidTr="003D6CF6">
        <w:trPr>
          <w:trHeight w:val="433"/>
        </w:trPr>
        <w:tc>
          <w:tcPr>
            <w:tcW w:w="4644" w:type="dxa"/>
            <w:tcBorders>
              <w:right w:val="single" w:sz="8" w:space="0" w:color="76923C"/>
            </w:tcBorders>
            <w:vAlign w:val="center"/>
          </w:tcPr>
          <w:p w14:paraId="3F8AA73A" w14:textId="77777777" w:rsidR="00EA1279" w:rsidRPr="00891B6B" w:rsidRDefault="00E50E90" w:rsidP="00447C1A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891B6B">
              <w:rPr>
                <w:rFonts w:ascii="Calibri" w:hAnsi="Calibri" w:cs="Calibri"/>
                <w:sz w:val="20"/>
                <w:szCs w:val="24"/>
              </w:rPr>
              <w:t>L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ūdzu, norādiet </w:t>
            </w:r>
            <w:r w:rsidR="00447C1A" w:rsidRPr="00891B6B">
              <w:rPr>
                <w:rFonts w:ascii="Calibri" w:hAnsi="Calibri" w:cs="Calibri"/>
                <w:sz w:val="20"/>
                <w:szCs w:val="24"/>
              </w:rPr>
              <w:t>veidlapas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3E2F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DB5882D" w14:textId="77777777" w:rsidR="00EA1279" w:rsidRPr="00891B6B" w:rsidRDefault="00EA1279" w:rsidP="00040E62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836270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CAB45CD" w14:textId="77777777" w:rsidR="00EA1279" w:rsidRPr="00F354B6" w:rsidRDefault="00EA1279" w:rsidP="00EA1279">
      <w:pPr>
        <w:tabs>
          <w:tab w:val="center" w:pos="4962"/>
          <w:tab w:val="center" w:pos="6033"/>
        </w:tabs>
        <w:ind w:right="-86"/>
        <w:rPr>
          <w:rFonts w:ascii="Calibri" w:hAnsi="Calibri" w:cs="Calibri"/>
          <w:sz w:val="20"/>
        </w:rPr>
      </w:pPr>
      <w:r w:rsidRPr="00891B6B">
        <w:rPr>
          <w:rFonts w:ascii="Calibri" w:hAnsi="Calibri" w:cs="Calibri"/>
          <w:sz w:val="18"/>
          <w:szCs w:val="18"/>
        </w:rPr>
        <w:tab/>
      </w:r>
      <w:r w:rsidRPr="00F354B6">
        <w:rPr>
          <w:rFonts w:ascii="Calibri" w:hAnsi="Calibri" w:cs="Calibri"/>
          <w:sz w:val="20"/>
        </w:rPr>
        <w:t>stundas</w:t>
      </w:r>
      <w:r w:rsidRPr="00F354B6">
        <w:rPr>
          <w:rFonts w:ascii="Calibri" w:hAnsi="Calibri" w:cs="Calibri"/>
          <w:sz w:val="20"/>
        </w:rPr>
        <w:tab/>
        <w:t>minūtes</w:t>
      </w:r>
    </w:p>
    <w:p w14:paraId="21A16F77" w14:textId="77777777" w:rsidR="00EA1279" w:rsidRPr="00891B6B" w:rsidRDefault="00EA1279" w:rsidP="00EA1279">
      <w:pPr>
        <w:ind w:right="-86"/>
        <w:rPr>
          <w:rFonts w:ascii="Calibri" w:hAnsi="Calibri" w:cs="Calibri"/>
          <w:sz w:val="8"/>
          <w:szCs w:val="8"/>
        </w:rPr>
      </w:pPr>
    </w:p>
    <w:p w14:paraId="493DDF3A" w14:textId="57E54857" w:rsidR="0085406E" w:rsidRPr="00891B6B" w:rsidRDefault="0085406E" w:rsidP="0085406E">
      <w:pPr>
        <w:ind w:right="21"/>
        <w:rPr>
          <w:rFonts w:ascii="Calibri" w:hAnsi="Calibri" w:cs="Calibri"/>
          <w:color w:val="000000"/>
          <w:sz w:val="20"/>
        </w:rPr>
      </w:pPr>
      <w:r w:rsidRPr="00891B6B">
        <w:rPr>
          <w:rFonts w:ascii="Calibri" w:hAnsi="Calibri" w:cs="Calibri"/>
          <w:sz w:val="20"/>
        </w:rPr>
        <w:t>20</w:t>
      </w:r>
      <w:r w:rsidR="00631F35" w:rsidRPr="00891B6B">
        <w:rPr>
          <w:rFonts w:ascii="Calibri" w:hAnsi="Calibri" w:cs="Calibri"/>
          <w:sz w:val="20"/>
        </w:rPr>
        <w:t>2</w:t>
      </w:r>
      <w:r w:rsidR="00F354B6">
        <w:rPr>
          <w:rFonts w:ascii="Calibri" w:hAnsi="Calibri" w:cs="Calibri"/>
          <w:sz w:val="20"/>
        </w:rPr>
        <w:t>___</w:t>
      </w:r>
      <w:r w:rsidRPr="00891B6B">
        <w:rPr>
          <w:rFonts w:ascii="Calibri" w:hAnsi="Calibri" w:cs="Calibri"/>
          <w:color w:val="000000"/>
          <w:sz w:val="20"/>
        </w:rPr>
        <w:t>.</w:t>
      </w:r>
      <w:r w:rsidR="00014D26" w:rsidRPr="00891B6B">
        <w:rPr>
          <w:rFonts w:ascii="Calibri" w:hAnsi="Calibri" w:cs="Calibri"/>
          <w:color w:val="000000"/>
          <w:sz w:val="20"/>
        </w:rPr>
        <w:t xml:space="preserve"> </w:t>
      </w:r>
      <w:r w:rsidRPr="00891B6B">
        <w:rPr>
          <w:rFonts w:ascii="Calibri" w:hAnsi="Calibri" w:cs="Calibri"/>
          <w:color w:val="000000"/>
          <w:sz w:val="20"/>
        </w:rPr>
        <w:t>gada _____. __________________</w:t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65A99A58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891B6B">
        <w:rPr>
          <w:rFonts w:ascii="Calibri" w:hAnsi="Calibri" w:cs="Calibri"/>
          <w:color w:val="000000"/>
          <w:sz w:val="16"/>
          <w:szCs w:val="16"/>
        </w:rPr>
        <w:tab/>
      </w:r>
      <w:r w:rsidRPr="00F354B6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36931FD9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6"/>
          <w:szCs w:val="14"/>
        </w:rPr>
      </w:pPr>
    </w:p>
    <w:p w14:paraId="4539A7AA" w14:textId="77777777" w:rsidR="00D1341C" w:rsidRPr="00092C7B" w:rsidRDefault="00D1341C" w:rsidP="00F354B6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1341C" w:rsidRPr="00092C7B" w:rsidSect="00756897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75F6" w14:textId="77777777" w:rsidR="00A60E0D" w:rsidRDefault="00A60E0D">
      <w:r>
        <w:separator/>
      </w:r>
    </w:p>
  </w:endnote>
  <w:endnote w:type="continuationSeparator" w:id="0">
    <w:p w14:paraId="64670209" w14:textId="77777777" w:rsidR="00A60E0D" w:rsidRDefault="00A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08A37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E675C">
      <w:rPr>
        <w:rFonts w:ascii="Calibri" w:hAnsi="Calibri" w:cs="Calibri"/>
        <w:i/>
        <w:color w:val="4F6228"/>
        <w:sz w:val="20"/>
      </w:rPr>
      <w:t>1-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FE23" w14:textId="77777777" w:rsidR="001375EE" w:rsidRPr="00171131" w:rsidRDefault="00756897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1</w:t>
    </w:r>
    <w:r w:rsidR="009F64B2">
      <w:rPr>
        <w:rFonts w:ascii="Calibri" w:hAnsi="Calibri" w:cs="Calibri"/>
        <w:i/>
        <w:color w:val="4F6228"/>
        <w:sz w:val="20"/>
      </w:rPr>
      <w:t>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8E71" w14:textId="77777777" w:rsidR="00A60E0D" w:rsidRDefault="00A60E0D">
      <w:r>
        <w:separator/>
      </w:r>
    </w:p>
  </w:footnote>
  <w:footnote w:type="continuationSeparator" w:id="0">
    <w:p w14:paraId="559AB595" w14:textId="77777777" w:rsidR="00A60E0D" w:rsidRDefault="00A6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817B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150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4D26"/>
    <w:rsid w:val="000378B8"/>
    <w:rsid w:val="00040E62"/>
    <w:rsid w:val="00041C44"/>
    <w:rsid w:val="0005033A"/>
    <w:rsid w:val="00050E77"/>
    <w:rsid w:val="000521DE"/>
    <w:rsid w:val="00064BB1"/>
    <w:rsid w:val="00071147"/>
    <w:rsid w:val="0007534D"/>
    <w:rsid w:val="0009204F"/>
    <w:rsid w:val="00092C7B"/>
    <w:rsid w:val="00092F41"/>
    <w:rsid w:val="00093FAE"/>
    <w:rsid w:val="000A42CF"/>
    <w:rsid w:val="000B0807"/>
    <w:rsid w:val="000B1B0B"/>
    <w:rsid w:val="000B550C"/>
    <w:rsid w:val="000C44DD"/>
    <w:rsid w:val="000D562A"/>
    <w:rsid w:val="000E22CA"/>
    <w:rsid w:val="000F4207"/>
    <w:rsid w:val="00100FF7"/>
    <w:rsid w:val="00106A2E"/>
    <w:rsid w:val="00125B23"/>
    <w:rsid w:val="001375EE"/>
    <w:rsid w:val="0014056E"/>
    <w:rsid w:val="00145DD9"/>
    <w:rsid w:val="001470FA"/>
    <w:rsid w:val="001513F0"/>
    <w:rsid w:val="00156188"/>
    <w:rsid w:val="001605BA"/>
    <w:rsid w:val="00167CA0"/>
    <w:rsid w:val="00171131"/>
    <w:rsid w:val="00176841"/>
    <w:rsid w:val="001922CE"/>
    <w:rsid w:val="0019430C"/>
    <w:rsid w:val="001964AE"/>
    <w:rsid w:val="00197115"/>
    <w:rsid w:val="001A3824"/>
    <w:rsid w:val="001B4494"/>
    <w:rsid w:val="001D40DB"/>
    <w:rsid w:val="001D471F"/>
    <w:rsid w:val="001D740E"/>
    <w:rsid w:val="001E580C"/>
    <w:rsid w:val="001E5EC5"/>
    <w:rsid w:val="001F23FC"/>
    <w:rsid w:val="002244AA"/>
    <w:rsid w:val="00236046"/>
    <w:rsid w:val="00237B7A"/>
    <w:rsid w:val="002470D9"/>
    <w:rsid w:val="00251C53"/>
    <w:rsid w:val="002540F0"/>
    <w:rsid w:val="00255CB2"/>
    <w:rsid w:val="00260757"/>
    <w:rsid w:val="0027187C"/>
    <w:rsid w:val="0027355E"/>
    <w:rsid w:val="00282C35"/>
    <w:rsid w:val="002B398D"/>
    <w:rsid w:val="002C76A0"/>
    <w:rsid w:val="002D33C5"/>
    <w:rsid w:val="002D3600"/>
    <w:rsid w:val="002E7212"/>
    <w:rsid w:val="002F2C1C"/>
    <w:rsid w:val="003002F9"/>
    <w:rsid w:val="003009A5"/>
    <w:rsid w:val="00305F1F"/>
    <w:rsid w:val="00323B42"/>
    <w:rsid w:val="00331778"/>
    <w:rsid w:val="0034703B"/>
    <w:rsid w:val="00347AD7"/>
    <w:rsid w:val="00377DB7"/>
    <w:rsid w:val="00387F5F"/>
    <w:rsid w:val="00394747"/>
    <w:rsid w:val="003A3DD5"/>
    <w:rsid w:val="003B3732"/>
    <w:rsid w:val="003C252F"/>
    <w:rsid w:val="003D0453"/>
    <w:rsid w:val="003D125B"/>
    <w:rsid w:val="003D6CF6"/>
    <w:rsid w:val="003E6171"/>
    <w:rsid w:val="003E6C54"/>
    <w:rsid w:val="003E72F5"/>
    <w:rsid w:val="00403D03"/>
    <w:rsid w:val="00404B8F"/>
    <w:rsid w:val="004053D6"/>
    <w:rsid w:val="00412D49"/>
    <w:rsid w:val="00416568"/>
    <w:rsid w:val="00433FCB"/>
    <w:rsid w:val="00435BB9"/>
    <w:rsid w:val="00447C1A"/>
    <w:rsid w:val="0045431E"/>
    <w:rsid w:val="00460576"/>
    <w:rsid w:val="00460809"/>
    <w:rsid w:val="00460A43"/>
    <w:rsid w:val="00470C6E"/>
    <w:rsid w:val="00485988"/>
    <w:rsid w:val="00485A8A"/>
    <w:rsid w:val="004A1AC2"/>
    <w:rsid w:val="004B0F6A"/>
    <w:rsid w:val="004B1EFD"/>
    <w:rsid w:val="004B2EB0"/>
    <w:rsid w:val="004B38B4"/>
    <w:rsid w:val="004D2FB2"/>
    <w:rsid w:val="004D59E7"/>
    <w:rsid w:val="00513049"/>
    <w:rsid w:val="00513258"/>
    <w:rsid w:val="00514017"/>
    <w:rsid w:val="00515BB6"/>
    <w:rsid w:val="00545869"/>
    <w:rsid w:val="00554673"/>
    <w:rsid w:val="00566D12"/>
    <w:rsid w:val="00586A3E"/>
    <w:rsid w:val="00593404"/>
    <w:rsid w:val="005B140F"/>
    <w:rsid w:val="005B2333"/>
    <w:rsid w:val="005B2642"/>
    <w:rsid w:val="005B532A"/>
    <w:rsid w:val="005F5D24"/>
    <w:rsid w:val="005F6DBA"/>
    <w:rsid w:val="00603E34"/>
    <w:rsid w:val="0060593A"/>
    <w:rsid w:val="00631F35"/>
    <w:rsid w:val="00640587"/>
    <w:rsid w:val="006405D2"/>
    <w:rsid w:val="0064081C"/>
    <w:rsid w:val="006470D6"/>
    <w:rsid w:val="006679E7"/>
    <w:rsid w:val="0067163B"/>
    <w:rsid w:val="0067516E"/>
    <w:rsid w:val="0068148F"/>
    <w:rsid w:val="00683DEF"/>
    <w:rsid w:val="006943B5"/>
    <w:rsid w:val="00697F00"/>
    <w:rsid w:val="006A1EAF"/>
    <w:rsid w:val="006A25AC"/>
    <w:rsid w:val="006B491E"/>
    <w:rsid w:val="006D035C"/>
    <w:rsid w:val="006D7392"/>
    <w:rsid w:val="006E2A11"/>
    <w:rsid w:val="006E3395"/>
    <w:rsid w:val="006E675C"/>
    <w:rsid w:val="007004A8"/>
    <w:rsid w:val="00705A0F"/>
    <w:rsid w:val="00714620"/>
    <w:rsid w:val="00721402"/>
    <w:rsid w:val="007278EF"/>
    <w:rsid w:val="00732197"/>
    <w:rsid w:val="0073761E"/>
    <w:rsid w:val="00756897"/>
    <w:rsid w:val="00757EF0"/>
    <w:rsid w:val="00770499"/>
    <w:rsid w:val="00771A8C"/>
    <w:rsid w:val="00771E57"/>
    <w:rsid w:val="007A2EA9"/>
    <w:rsid w:val="007B7BB2"/>
    <w:rsid w:val="007B7D3C"/>
    <w:rsid w:val="007D1052"/>
    <w:rsid w:val="007D71C3"/>
    <w:rsid w:val="007D7A1D"/>
    <w:rsid w:val="008139D0"/>
    <w:rsid w:val="008175C3"/>
    <w:rsid w:val="00837507"/>
    <w:rsid w:val="00841F2E"/>
    <w:rsid w:val="00844914"/>
    <w:rsid w:val="00850602"/>
    <w:rsid w:val="0085406E"/>
    <w:rsid w:val="0085523F"/>
    <w:rsid w:val="00860CF4"/>
    <w:rsid w:val="00891B6B"/>
    <w:rsid w:val="00896498"/>
    <w:rsid w:val="008A23D1"/>
    <w:rsid w:val="008E262A"/>
    <w:rsid w:val="008E5111"/>
    <w:rsid w:val="008E5C9F"/>
    <w:rsid w:val="008F3F50"/>
    <w:rsid w:val="00901B73"/>
    <w:rsid w:val="009053BD"/>
    <w:rsid w:val="00906819"/>
    <w:rsid w:val="0091083E"/>
    <w:rsid w:val="00914E01"/>
    <w:rsid w:val="009247EB"/>
    <w:rsid w:val="0093291B"/>
    <w:rsid w:val="00936429"/>
    <w:rsid w:val="0096544E"/>
    <w:rsid w:val="00967172"/>
    <w:rsid w:val="0097091D"/>
    <w:rsid w:val="00982699"/>
    <w:rsid w:val="00994753"/>
    <w:rsid w:val="009A661B"/>
    <w:rsid w:val="009C4922"/>
    <w:rsid w:val="009C4D3A"/>
    <w:rsid w:val="009F036B"/>
    <w:rsid w:val="009F64AE"/>
    <w:rsid w:val="009F64B2"/>
    <w:rsid w:val="00A013DA"/>
    <w:rsid w:val="00A547C7"/>
    <w:rsid w:val="00A60E0D"/>
    <w:rsid w:val="00A7160D"/>
    <w:rsid w:val="00A916BF"/>
    <w:rsid w:val="00A9316B"/>
    <w:rsid w:val="00AA2927"/>
    <w:rsid w:val="00AB7D30"/>
    <w:rsid w:val="00AC5C51"/>
    <w:rsid w:val="00B1454A"/>
    <w:rsid w:val="00B15482"/>
    <w:rsid w:val="00B16BBC"/>
    <w:rsid w:val="00B361A4"/>
    <w:rsid w:val="00B5186C"/>
    <w:rsid w:val="00B54163"/>
    <w:rsid w:val="00B57FE6"/>
    <w:rsid w:val="00B61355"/>
    <w:rsid w:val="00B75011"/>
    <w:rsid w:val="00BA78DB"/>
    <w:rsid w:val="00BB34DE"/>
    <w:rsid w:val="00BB412B"/>
    <w:rsid w:val="00BC323F"/>
    <w:rsid w:val="00BC5E96"/>
    <w:rsid w:val="00BF2046"/>
    <w:rsid w:val="00C03777"/>
    <w:rsid w:val="00C16B0B"/>
    <w:rsid w:val="00C313BB"/>
    <w:rsid w:val="00C3207A"/>
    <w:rsid w:val="00C43E1E"/>
    <w:rsid w:val="00C861C6"/>
    <w:rsid w:val="00C9279C"/>
    <w:rsid w:val="00CA61D1"/>
    <w:rsid w:val="00CB515A"/>
    <w:rsid w:val="00CC6A07"/>
    <w:rsid w:val="00CE5315"/>
    <w:rsid w:val="00CF362B"/>
    <w:rsid w:val="00D05107"/>
    <w:rsid w:val="00D1341C"/>
    <w:rsid w:val="00D212BF"/>
    <w:rsid w:val="00D23CA1"/>
    <w:rsid w:val="00D40C96"/>
    <w:rsid w:val="00D50D52"/>
    <w:rsid w:val="00D65083"/>
    <w:rsid w:val="00D658B2"/>
    <w:rsid w:val="00D67D26"/>
    <w:rsid w:val="00D87B13"/>
    <w:rsid w:val="00D94040"/>
    <w:rsid w:val="00DA7354"/>
    <w:rsid w:val="00DA7866"/>
    <w:rsid w:val="00DE47AD"/>
    <w:rsid w:val="00DE4A39"/>
    <w:rsid w:val="00DE5216"/>
    <w:rsid w:val="00DF50A1"/>
    <w:rsid w:val="00E16F49"/>
    <w:rsid w:val="00E2752C"/>
    <w:rsid w:val="00E33609"/>
    <w:rsid w:val="00E45CC9"/>
    <w:rsid w:val="00E462DD"/>
    <w:rsid w:val="00E47547"/>
    <w:rsid w:val="00E50E90"/>
    <w:rsid w:val="00E54244"/>
    <w:rsid w:val="00E67AA6"/>
    <w:rsid w:val="00E85C4B"/>
    <w:rsid w:val="00E85F66"/>
    <w:rsid w:val="00E9071E"/>
    <w:rsid w:val="00E93830"/>
    <w:rsid w:val="00EA1279"/>
    <w:rsid w:val="00EA281E"/>
    <w:rsid w:val="00EB0C77"/>
    <w:rsid w:val="00EC41CB"/>
    <w:rsid w:val="00EC45E6"/>
    <w:rsid w:val="00EF45EA"/>
    <w:rsid w:val="00EF7EE0"/>
    <w:rsid w:val="00EF7FAD"/>
    <w:rsid w:val="00F33BEF"/>
    <w:rsid w:val="00F354B6"/>
    <w:rsid w:val="00F3608B"/>
    <w:rsid w:val="00F67B35"/>
    <w:rsid w:val="00F84B4E"/>
    <w:rsid w:val="00F94C1D"/>
    <w:rsid w:val="00FA04DD"/>
    <w:rsid w:val="00FA49DF"/>
    <w:rsid w:val="00FD2024"/>
    <w:rsid w:val="00FD367A"/>
    <w:rsid w:val="00FD3943"/>
    <w:rsid w:val="00FD3FD5"/>
    <w:rsid w:val="00FE29C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31BE82C"/>
  <w15:chartTrackingRefBased/>
  <w15:docId w15:val="{8D73FFBE-BA84-4781-A1D5-5F7F802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erChar">
    <w:name w:val="Header Char"/>
    <w:link w:val="Header"/>
    <w:uiPriority w:val="99"/>
    <w:rsid w:val="001D40D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/konjunktura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C6CE-775A-474E-88A0-547B41B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Manager>EM</Manager>
  <Company>Centrālā statistikas pārvalde</Company>
  <LinksUpToDate>false</LinksUpToDate>
  <CharactersWithSpaces>4146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Nr.1-rkj "Konjunktūras novērtējums rūpniecība" paraugs</dc:subject>
  <dc:creator>Ieva Začeste</dc:creator>
  <cp:keywords/>
  <dc:description>Ieva.Zaceste@csb.gov.lv_x000d_
67366897</dc:description>
  <cp:lastModifiedBy>Salvis Stagis</cp:lastModifiedBy>
  <cp:revision>4</cp:revision>
  <cp:lastPrinted>2016-12-08T09:05:00Z</cp:lastPrinted>
  <dcterms:created xsi:type="dcterms:W3CDTF">2021-06-11T07:12:00Z</dcterms:created>
  <dcterms:modified xsi:type="dcterms:W3CDTF">2022-04-22T11:02:00Z</dcterms:modified>
</cp:coreProperties>
</file>