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34"/>
        <w:gridCol w:w="1860"/>
        <w:gridCol w:w="936"/>
        <w:gridCol w:w="1150"/>
        <w:gridCol w:w="236"/>
        <w:gridCol w:w="547"/>
        <w:gridCol w:w="3227"/>
        <w:gridCol w:w="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4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0620D8E1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Lāčplēša iela 1, Rīga, LV-1301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Pr="00332E08">
                <w:rPr>
                  <w:rFonts w:ascii="Calibri" w:eastAsia="Times New Roman" w:hAnsi="Calibri" w:cs="Calibri"/>
                  <w:lang w:val="lv-LV"/>
                </w:rPr>
                <w:t>www.csb.gov.lv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1F78CA8C" w14:textId="67E36E28" w:rsidR="007C7B90" w:rsidRPr="008A681E" w:rsidRDefault="00550CAD" w:rsidP="00B15D18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  <w:hyperlink r:id="rId9" w:history="1">
              <w:r w:rsidR="008A681E" w:rsidRPr="008A681E">
                <w:rPr>
                  <w:rStyle w:val="Hyperlink"/>
                  <w:color w:val="auto"/>
                  <w:u w:val="none"/>
                  <w:lang w:val="de-DE"/>
                </w:rPr>
                <w:t>https://e.csb.gov.lv</w:t>
              </w:r>
            </w:hyperlink>
          </w:p>
          <w:p w14:paraId="77FF1E92" w14:textId="77777777" w:rsidR="007C7B90" w:rsidRPr="00332E08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val="lv-LV"/>
              </w:rPr>
            </w:pPr>
          </w:p>
          <w:p w14:paraId="1144AC58" w14:textId="1B05ED51" w:rsidR="007C7B90" w:rsidRPr="00332E08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  <w:t>Konsultācijas:</w:t>
            </w:r>
          </w:p>
          <w:p w14:paraId="129475A0" w14:textId="2EC92D7B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0673F9" w:rsidRPr="008A681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67366686</w:t>
            </w:r>
          </w:p>
          <w:p w14:paraId="6DEB76D9" w14:textId="68C0B41F" w:rsidR="00DD1570" w:rsidRPr="00DD1570" w:rsidRDefault="00DD1570" w:rsidP="008A681E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50646DED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VSPARK </w:t>
            </w:r>
            <w:r w:rsidR="000673F9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10507042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781695E" w14:textId="7A595CA2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20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21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8"/>
            <w:vAlign w:val="center"/>
          </w:tcPr>
          <w:p w14:paraId="098A6F7A" w14:textId="0251D8C0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0673F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20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bookmarkStart w:id="0" w:name="_GoBack"/>
            <w:bookmarkEnd w:id="0"/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Mājaslapas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1FBF141D" w14:textId="77777777" w:rsidTr="008A681E">
        <w:tblPrEx>
          <w:tblCellMar>
            <w:left w:w="56" w:type="dxa"/>
            <w:right w:w="56" w:type="dxa"/>
          </w:tblCellMar>
        </w:tblPrEx>
        <w:trPr>
          <w:gridAfter w:val="2"/>
          <w:wAfter w:w="3236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0076B3" w14:textId="7603D877" w:rsidR="008C6D42" w:rsidRPr="008C6D42" w:rsidRDefault="008C6D42" w:rsidP="008C6D42">
            <w:pPr>
              <w:spacing w:after="0" w:line="240" w:lineRule="auto"/>
              <w:ind w:left="57" w:right="86"/>
              <w:jc w:val="right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1933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D69FD9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8911ED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8A681E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77777777" w:rsidR="008C6D42" w:rsidRPr="008C6D42" w:rsidRDefault="008C6D42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kvalitatīvu un starptautiski salīdzināmu informāciju par profesionālās izglītības iestādēm.</w:t>
            </w:r>
          </w:p>
        </w:tc>
      </w:tr>
      <w:tr w:rsidR="008C6D42" w:rsidRPr="008A681E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3BEE17BB" w:rsidR="00661C4E" w:rsidRPr="00CA3C1C" w:rsidRDefault="009004FB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CA3C1C">
              <w:rPr>
                <w:rFonts w:eastAsia="Times New Roman" w:cstheme="minorHAnsi"/>
                <w:sz w:val="20"/>
                <w:szCs w:val="20"/>
                <w:lang w:val="lv-LV"/>
              </w:rPr>
              <w:t>Ar apsekojuma rezultātiem var iepazīties</w:t>
            </w:r>
            <w:r w:rsidR="008C6D42" w:rsidRPr="00CA3C1C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CSP mājaslapas datubāzes sadaļā „</w:t>
            </w:r>
            <w:r w:rsidR="00D43555" w:rsidRPr="00CA3C1C">
              <w:rPr>
                <w:rFonts w:eastAsia="Times New Roman" w:cstheme="minorHAnsi"/>
                <w:sz w:val="20"/>
                <w:szCs w:val="20"/>
                <w:lang w:val="lv-LV"/>
              </w:rPr>
              <w:t>S</w:t>
            </w:r>
            <w:r w:rsidR="008C6D42" w:rsidRPr="00CA3C1C">
              <w:rPr>
                <w:rFonts w:eastAsia="Times New Roman" w:cstheme="minorHAnsi"/>
                <w:sz w:val="20"/>
                <w:szCs w:val="20"/>
                <w:lang w:val="lv-LV"/>
              </w:rPr>
              <w:t>ociālie procesi” un Latvijas statistikas gadagrāmatā.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9F9565D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22.., 32.., 32a.., 32b.., 33.., 35a.., 35b.., 37…)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2873"/>
        <w:gridCol w:w="1843"/>
        <w:gridCol w:w="1710"/>
        <w:gridCol w:w="1710"/>
        <w:gridCol w:w="1678"/>
      </w:tblGrid>
      <w:tr w:rsidR="000D2571" w:rsidRPr="008A681E" w14:paraId="2720AF83" w14:textId="77777777" w:rsidTr="0001159C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87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No kopējā skaita mācās programmā ar kodu</w:t>
            </w:r>
          </w:p>
        </w:tc>
      </w:tr>
      <w:tr w:rsidR="000D2571" w:rsidRPr="00ED11F6" w14:paraId="292F1E6B" w14:textId="77777777" w:rsidTr="0001159C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32b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7777777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32.., 32a.., 33.., 37..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35b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</w:tr>
      <w:tr w:rsidR="000D2571" w:rsidRPr="0052275C" w14:paraId="1DB0B143" w14:textId="77777777" w:rsidTr="0001159C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2275C" w:rsidRDefault="000D2571" w:rsidP="000115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27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416829" w14:paraId="34F7AC5F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8D0D97" w14:textId="33FF3965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87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4F20D1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</w:p>
        </w:tc>
        <w:tc>
          <w:tcPr>
            <w:tcW w:w="184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franču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0CF5BC" w14:textId="16C87D3E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ita</w:t>
            </w:r>
            <w:r>
              <w:rPr>
                <w:rFonts w:asciiTheme="minorHAnsi" w:hAnsiTheme="minorHAnsi" w:cstheme="minorHAnsi"/>
              </w:rPr>
              <w:t xml:space="preserve"> 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</w:p>
          <w:p w14:paraId="0A3BFA8D" w14:textId="0954DE3D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kāda)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3AC" w:rsidRPr="008A681E" w14:paraId="204DEB53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450D10B7" w14:textId="70430FF3" w:rsidR="007563AC" w:rsidRPr="00E3006A" w:rsidRDefault="007563A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5F497A"/>
              <w:bottom w:val="nil"/>
            </w:tcBorders>
            <w:vAlign w:val="center"/>
          </w:tcPr>
          <w:p w14:paraId="21471533" w14:textId="255299DB" w:rsidR="007563AC" w:rsidRPr="00335BA9" w:rsidRDefault="007563A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 xml:space="preserve">No kopējā audzēkņu skaita: </w:t>
            </w:r>
          </w:p>
        </w:tc>
        <w:tc>
          <w:tcPr>
            <w:tcW w:w="1843" w:type="dxa"/>
            <w:tcBorders>
              <w:top w:val="single" w:sz="12" w:space="0" w:color="5F497A"/>
              <w:bottom w:val="nil"/>
            </w:tcBorders>
            <w:vAlign w:val="center"/>
          </w:tcPr>
          <w:p w14:paraId="3F04FB67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3D2D68E6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121E082A" w14:textId="77777777" w:rsidR="007563AC" w:rsidRPr="007563AC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252BE71C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01159C">
        <w:trPr>
          <w:trHeight w:val="40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873" w:type="dxa"/>
            <w:tcBorders>
              <w:top w:val="nil"/>
            </w:tcBorders>
            <w:vAlign w:val="center"/>
          </w:tcPr>
          <w:p w14:paraId="1B3884C5" w14:textId="77777777" w:rsidR="0001159C" w:rsidRPr="00335BA9" w:rsidRDefault="0001159C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vienu valodu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873" w:type="dxa"/>
            <w:vAlign w:val="center"/>
          </w:tcPr>
          <w:p w14:paraId="75E2BF61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divas valodas</w:t>
            </w:r>
          </w:p>
        </w:tc>
        <w:tc>
          <w:tcPr>
            <w:tcW w:w="1843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8A681E" w14:paraId="31377BC8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873" w:type="dxa"/>
            <w:vAlign w:val="center"/>
          </w:tcPr>
          <w:p w14:paraId="61EBA2CF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trīs un vairāk valodas</w:t>
            </w:r>
          </w:p>
        </w:tc>
        <w:tc>
          <w:tcPr>
            <w:tcW w:w="1843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659521" w14:textId="157BA6A6" w:rsidR="00D26736" w:rsidRPr="0001159C" w:rsidRDefault="00D26736" w:rsidP="00AD4427">
      <w:pPr>
        <w:spacing w:after="40" w:line="240" w:lineRule="auto"/>
        <w:rPr>
          <w:rFonts w:eastAsia="Times New Roman" w:cstheme="minorHAnsi"/>
          <w:sz w:val="16"/>
          <w:szCs w:val="16"/>
          <w:lang w:val="lv-LV"/>
        </w:rPr>
      </w:pPr>
    </w:p>
    <w:p w14:paraId="3F769D29" w14:textId="758D87F0" w:rsidR="00C40B91" w:rsidRPr="007C3C2E" w:rsidRDefault="00846B0A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  <w:r>
        <w:rPr>
          <w:rFonts w:eastAsia="Times New Roman" w:cstheme="minorHAnsi"/>
          <w:b/>
          <w:bCs/>
          <w:sz w:val="24"/>
          <w:szCs w:val="18"/>
          <w:lang w:val="lv-LV"/>
        </w:rPr>
        <w:t>2</w:t>
      </w:r>
      <w:r w:rsidR="009B148E" w:rsidRPr="008C6D42">
        <w:rPr>
          <w:rFonts w:eastAsia="Times New Roman" w:cstheme="minorHAnsi"/>
          <w:b/>
          <w:bCs/>
          <w:sz w:val="24"/>
          <w:szCs w:val="18"/>
          <w:lang w:val="lv-LV"/>
        </w:rPr>
        <w:t>.</w:t>
      </w:r>
      <w:r w:rsidR="00C40B91" w:rsidRPr="00C40B91">
        <w:rPr>
          <w:rFonts w:eastAsia="Times New Roman" w:cstheme="minorHAnsi"/>
          <w:b/>
          <w:bCs/>
          <w:sz w:val="24"/>
          <w:szCs w:val="20"/>
          <w:lang w:val="lv-LV"/>
        </w:rPr>
        <w:t xml:space="preserve"> </w:t>
      </w:r>
      <w:r w:rsidR="00C40B91" w:rsidRPr="004C04F9">
        <w:rPr>
          <w:rFonts w:eastAsia="Times New Roman" w:cstheme="minorHAnsi"/>
          <w:b/>
          <w:bCs/>
          <w:sz w:val="24"/>
          <w:szCs w:val="20"/>
          <w:lang w:val="lv-LV"/>
        </w:rPr>
        <w:t>Pedagog</w:t>
      </w:r>
      <w:r w:rsidR="007563AC">
        <w:rPr>
          <w:rFonts w:eastAsia="Times New Roman" w:cstheme="minorHAnsi"/>
          <w:b/>
          <w:bCs/>
          <w:sz w:val="24"/>
          <w:szCs w:val="20"/>
          <w:lang w:val="lv-LV"/>
        </w:rPr>
        <w:t>i</w:t>
      </w:r>
      <w:r w:rsidR="00C40B91" w:rsidRPr="008C6D42">
        <w:rPr>
          <w:rFonts w:eastAsia="Times New Roman" w:cstheme="minorHAnsi"/>
          <w:b/>
          <w:sz w:val="24"/>
          <w:szCs w:val="20"/>
          <w:lang w:val="lv-LV"/>
        </w:rPr>
        <w:t xml:space="preserve"> </w:t>
      </w:r>
      <w:r w:rsidR="00C40B91">
        <w:rPr>
          <w:rFonts w:eastAsia="Times New Roman" w:cstheme="minorHAnsi"/>
          <w:b/>
          <w:sz w:val="24"/>
          <w:szCs w:val="20"/>
          <w:lang w:val="lv-LV"/>
        </w:rPr>
        <w:t>(</w:t>
      </w:r>
      <w:r w:rsidR="00C40B91" w:rsidRPr="001304AB">
        <w:rPr>
          <w:rFonts w:eastAsia="Times New Roman" w:cstheme="minorHAnsi"/>
          <w:b/>
          <w:sz w:val="24"/>
          <w:szCs w:val="20"/>
          <w:lang w:val="lv-LV"/>
        </w:rPr>
        <w:t>pārskata gada 1. oktobrī)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1417"/>
        <w:gridCol w:w="1276"/>
        <w:gridCol w:w="1843"/>
        <w:gridCol w:w="1559"/>
        <w:gridCol w:w="1276"/>
      </w:tblGrid>
      <w:tr w:rsidR="00C40B91" w:rsidRPr="00FB1C53" w14:paraId="317B22BB" w14:textId="77777777" w:rsidTr="0001159C">
        <w:trPr>
          <w:cantSplit/>
        </w:trPr>
        <w:tc>
          <w:tcPr>
            <w:tcW w:w="69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F82CA6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241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2D5B3AC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5A9F61" w14:textId="091E0334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edagogu skaits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A13A89" w14:textId="18F6633C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tiem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sievietes</w:t>
            </w:r>
          </w:p>
        </w:tc>
        <w:tc>
          <w:tcPr>
            <w:tcW w:w="4678" w:type="dxa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4F5BA1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pedagogu skaita </w:t>
            </w:r>
          </w:p>
        </w:tc>
      </w:tr>
      <w:tr w:rsidR="00C40B91" w:rsidRPr="00FB1C53" w14:paraId="138DE86C" w14:textId="77777777" w:rsidTr="0001159C">
        <w:trPr>
          <w:cantSplit/>
        </w:trPr>
        <w:tc>
          <w:tcPr>
            <w:tcW w:w="69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F02158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3C1CC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283EFA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204EA5F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9FE135" w14:textId="1968CA49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ar vidējo vispārējo vai vidējo profesionālo izglītību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8F658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ar augstāko izglītību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137C50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zinātņu doktori</w:t>
            </w:r>
          </w:p>
        </w:tc>
      </w:tr>
      <w:tr w:rsidR="00C40B91" w:rsidRPr="00FB1C53" w14:paraId="3D5C2301" w14:textId="77777777" w:rsidTr="0001159C">
        <w:trPr>
          <w:cantSplit/>
        </w:trPr>
        <w:tc>
          <w:tcPr>
            <w:tcW w:w="6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1A3307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24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246B6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3A5DA2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2707A9" w14:textId="096184BE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45DC952" w14:textId="6C1AB1C2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0109FC" w14:textId="5A73025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E8CF0E" w14:textId="36798A8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5</w:t>
            </w:r>
          </w:p>
        </w:tc>
      </w:tr>
      <w:tr w:rsidR="00C40B91" w:rsidRPr="00FB1C53" w14:paraId="713C945B" w14:textId="77777777" w:rsidTr="0001159C">
        <w:trPr>
          <w:cantSplit/>
          <w:trHeight w:val="400"/>
        </w:trPr>
        <w:tc>
          <w:tcPr>
            <w:tcW w:w="694" w:type="dxa"/>
            <w:tcBorders>
              <w:top w:val="single" w:sz="12" w:space="0" w:color="5F497A"/>
            </w:tcBorders>
            <w:vAlign w:val="center"/>
          </w:tcPr>
          <w:p w14:paraId="12B7ABD1" w14:textId="74182FC5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00</w:t>
            </w:r>
          </w:p>
        </w:tc>
        <w:tc>
          <w:tcPr>
            <w:tcW w:w="24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472B39" w14:textId="26A680BE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b/>
                <w:bCs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Pedagogi</w:t>
            </w:r>
            <w:r w:rsidR="006C570F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karjeras konsultanti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451E95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3570D0CC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4406EC10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589B065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5014D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  <w:tr w:rsidR="00C40B91" w:rsidRPr="00FB1C53" w14:paraId="0B440DFA" w14:textId="77777777" w:rsidTr="0001159C">
        <w:trPr>
          <w:cantSplit/>
          <w:trHeight w:val="400"/>
        </w:trPr>
        <w:tc>
          <w:tcPr>
            <w:tcW w:w="694" w:type="dxa"/>
            <w:vAlign w:val="center"/>
          </w:tcPr>
          <w:p w14:paraId="3C146ADC" w14:textId="590831F9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440E0" w14:textId="23301AA6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Ārvalstu pedagogi</w:t>
            </w:r>
          </w:p>
        </w:tc>
        <w:tc>
          <w:tcPr>
            <w:tcW w:w="1417" w:type="dxa"/>
            <w:vAlign w:val="center"/>
          </w:tcPr>
          <w:p w14:paraId="1949D21B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00E0BAF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E3030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0F8F8B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A69789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1CACBC2D" w:rsidR="004E611E" w:rsidRPr="00846B0A" w:rsidRDefault="007334CE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>
        <w:rPr>
          <w:rFonts w:eastAsia="Times New Roman" w:cstheme="minorHAnsi"/>
          <w:b/>
          <w:sz w:val="24"/>
          <w:szCs w:val="20"/>
          <w:lang w:val="lv-LV"/>
        </w:rPr>
        <w:t>3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 xml:space="preserve">. </w:t>
      </w:r>
      <w:r w:rsidR="004E611E" w:rsidRPr="00A8753C">
        <w:rPr>
          <w:rFonts w:eastAsia="Times New Roman" w:cstheme="minorHAnsi"/>
          <w:b/>
          <w:sz w:val="24"/>
          <w:szCs w:val="20"/>
          <w:lang w:val="lv-LV"/>
        </w:rPr>
        <w:t>Iestādes ieņēmumi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0673F9">
        <w:rPr>
          <w:rFonts w:eastAsia="Times New Roman" w:cstheme="minorHAnsi"/>
          <w:b/>
          <w:sz w:val="24"/>
          <w:szCs w:val="20"/>
          <w:lang w:val="lv-LV"/>
        </w:rPr>
        <w:t>19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6E91C74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202A6157" w14:textId="77777777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b/>
                <w:lang w:val="lv-LV"/>
              </w:rPr>
            </w:pPr>
            <w:r w:rsidRPr="001304AB">
              <w:rPr>
                <w:rFonts w:eastAsia="Arial Unicode MS" w:cstheme="minorHAnsi"/>
                <w:b/>
                <w:lang w:val="lv-LV"/>
              </w:rPr>
              <w:t xml:space="preserve">Pavisam </w:t>
            </w:r>
          </w:p>
          <w:p w14:paraId="14E4FD62" w14:textId="5F197DD9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E734EEE" w14:textId="5A3F6DB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A681E" w14:paraId="043B18E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0816E4C0" w14:textId="782FDE41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A35F129" w14:textId="2A59AAD8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A681E" w14:paraId="52DD911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7D60351C" w14:textId="74CAD3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191464CB" w14:textId="074DADBA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05DF465" w14:textId="26FD72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75A926C" w14:textId="6D5933CC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E12336" w14:paraId="3F53FBA9" w14:textId="77777777" w:rsidTr="00504D4E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1EA1C81C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01159C">
        <w:rPr>
          <w:rFonts w:eastAsia="Times New Roman" w:cstheme="minorHAnsi"/>
          <w:sz w:val="20"/>
          <w:szCs w:val="20"/>
          <w:lang w:val="lv-LV"/>
        </w:rPr>
        <w:t>20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77777777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/Vārds, uzvārds,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0"/>
      <w:footerReference w:type="default" r:id="rId11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B141" w14:textId="77777777" w:rsidR="006D6228" w:rsidRDefault="006D6228">
      <w:pPr>
        <w:spacing w:after="0" w:line="240" w:lineRule="auto"/>
      </w:pPr>
      <w:r>
        <w:separator/>
      </w:r>
    </w:p>
  </w:endnote>
  <w:endnote w:type="continuationSeparator" w:id="0">
    <w:p w14:paraId="48BC895D" w14:textId="77777777" w:rsidR="006D6228" w:rsidRDefault="006D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6A1D" w14:textId="77777777" w:rsidR="006D6228" w:rsidRDefault="006D6228">
      <w:pPr>
        <w:spacing w:after="0" w:line="240" w:lineRule="auto"/>
      </w:pPr>
      <w:r>
        <w:separator/>
      </w:r>
    </w:p>
  </w:footnote>
  <w:footnote w:type="continuationSeparator" w:id="0">
    <w:p w14:paraId="28A6A2E5" w14:textId="77777777" w:rsidR="006D6228" w:rsidRDefault="006D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5540"/>
    <w:rsid w:val="001856CA"/>
    <w:rsid w:val="0019275F"/>
    <w:rsid w:val="001A546E"/>
    <w:rsid w:val="001B5F7E"/>
    <w:rsid w:val="001C3A33"/>
    <w:rsid w:val="001D5037"/>
    <w:rsid w:val="001E244F"/>
    <w:rsid w:val="001E3100"/>
    <w:rsid w:val="001E6A61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EDC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926BA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83"/>
    <w:rsid w:val="00536440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728A4"/>
    <w:rsid w:val="00572960"/>
    <w:rsid w:val="005973D4"/>
    <w:rsid w:val="005A4894"/>
    <w:rsid w:val="005B0D93"/>
    <w:rsid w:val="005B20ED"/>
    <w:rsid w:val="005B3D1D"/>
    <w:rsid w:val="005B553E"/>
    <w:rsid w:val="005C3D31"/>
    <w:rsid w:val="005D26F9"/>
    <w:rsid w:val="005D762F"/>
    <w:rsid w:val="005E2E09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1BB3"/>
    <w:rsid w:val="0068298B"/>
    <w:rsid w:val="00684968"/>
    <w:rsid w:val="00685693"/>
    <w:rsid w:val="006872FB"/>
    <w:rsid w:val="006873E3"/>
    <w:rsid w:val="006A5EE5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5CF7"/>
    <w:rsid w:val="008A681E"/>
    <w:rsid w:val="008B1971"/>
    <w:rsid w:val="008B4E34"/>
    <w:rsid w:val="008C062F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B148E"/>
    <w:rsid w:val="009B1652"/>
    <w:rsid w:val="009B17E2"/>
    <w:rsid w:val="009B27BF"/>
    <w:rsid w:val="009B4A77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626B"/>
    <w:rsid w:val="00AA06C4"/>
    <w:rsid w:val="00AA354C"/>
    <w:rsid w:val="00AB0878"/>
    <w:rsid w:val="00AB0C22"/>
    <w:rsid w:val="00AB5122"/>
    <w:rsid w:val="00AB698B"/>
    <w:rsid w:val="00AB7AFA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6A8E"/>
    <w:rsid w:val="00E434DB"/>
    <w:rsid w:val="00E500FF"/>
    <w:rsid w:val="00E62BF8"/>
    <w:rsid w:val="00E655E8"/>
    <w:rsid w:val="00E65D5B"/>
    <w:rsid w:val="00E7083F"/>
    <w:rsid w:val="00E72A34"/>
    <w:rsid w:val="00E803AC"/>
    <w:rsid w:val="00E809FF"/>
    <w:rsid w:val="00E839A4"/>
    <w:rsid w:val="00E872FA"/>
    <w:rsid w:val="00E92301"/>
    <w:rsid w:val="00EA494A"/>
    <w:rsid w:val="00EB774E"/>
    <w:rsid w:val="00ED11F6"/>
    <w:rsid w:val="00ED316F"/>
    <w:rsid w:val="00EE0F3A"/>
    <w:rsid w:val="00F1166A"/>
    <w:rsid w:val="00F12919"/>
    <w:rsid w:val="00F16BF4"/>
    <w:rsid w:val="00F2125B"/>
    <w:rsid w:val="00F25DB7"/>
    <w:rsid w:val="00F320FD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4288"/>
    <w:rsid w:val="00F870D3"/>
    <w:rsid w:val="00F93968"/>
    <w:rsid w:val="00F95798"/>
    <w:rsid w:val="00F961F4"/>
    <w:rsid w:val="00FA348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LR CSP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Aina Jelniece</cp:lastModifiedBy>
  <cp:revision>3</cp:revision>
  <cp:lastPrinted>2016-10-19T13:13:00Z</cp:lastPrinted>
  <dcterms:created xsi:type="dcterms:W3CDTF">2019-11-29T12:55:00Z</dcterms:created>
  <dcterms:modified xsi:type="dcterms:W3CDTF">2019-12-09T12:32:00Z</dcterms:modified>
</cp:coreProperties>
</file>