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35A3FCBA" w:rsidR="004F6957" w:rsidRPr="00A31F30" w:rsidRDefault="004F6957" w:rsidP="004F6957">
            <w:pPr>
              <w:jc w:val="center"/>
              <w:rPr>
                <w:rFonts w:ascii="Calibri" w:hAnsi="Calibri"/>
                <w:sz w:val="22"/>
                <w:szCs w:val="22"/>
                <w:u w:val="single"/>
              </w:rPr>
            </w:pPr>
            <w:r w:rsidRPr="00A31F30">
              <w:rPr>
                <w:rFonts w:ascii="Calibri" w:hAnsi="Calibri"/>
                <w:sz w:val="22"/>
                <w:szCs w:val="22"/>
              </w:rPr>
              <w:t xml:space="preserve">Lāčplēša iela 1, Rīga, LV-1301 </w:t>
            </w:r>
            <w:r w:rsidRPr="00A31F30">
              <w:rPr>
                <w:rFonts w:ascii="Calibri" w:hAnsi="Calibri"/>
                <w:sz w:val="22"/>
                <w:szCs w:val="22"/>
              </w:rPr>
              <w:br/>
            </w:r>
            <w:hyperlink r:id="rId8" w:history="1">
              <w:r w:rsidRPr="00A31F30">
                <w:rPr>
                  <w:rFonts w:ascii="Calibri" w:hAnsi="Calibri"/>
                  <w:sz w:val="22"/>
                  <w:szCs w:val="22"/>
                </w:rPr>
                <w:t>www.csb.gov.lv</w:t>
              </w:r>
            </w:hyperlink>
          </w:p>
          <w:p w14:paraId="4524BF14" w14:textId="77777777" w:rsidR="004F6957" w:rsidRPr="00A31F30" w:rsidRDefault="004F6957" w:rsidP="004F6957">
            <w:pPr>
              <w:jc w:val="center"/>
              <w:rPr>
                <w:rFonts w:ascii="Calibri" w:hAnsi="Calibri"/>
                <w:sz w:val="22"/>
                <w:szCs w:val="22"/>
              </w:rPr>
            </w:pPr>
          </w:p>
          <w:p w14:paraId="2DC34D0A" w14:textId="24B23423" w:rsidR="004F6957" w:rsidRPr="00A31F30" w:rsidRDefault="004F6957" w:rsidP="004F6957">
            <w:pPr>
              <w:tabs>
                <w:tab w:val="left" w:pos="10440"/>
              </w:tabs>
              <w:ind w:left="-57" w:right="-1"/>
              <w:jc w:val="center"/>
              <w:rPr>
                <w:rFonts w:ascii="Calibri" w:hAnsi="Calibri"/>
                <w:bCs/>
                <w:sz w:val="22"/>
                <w:szCs w:val="22"/>
              </w:rPr>
            </w:pPr>
            <w:r w:rsidRPr="00A31F30">
              <w:rPr>
                <w:rFonts w:ascii="Calibri" w:hAnsi="Calibri"/>
                <w:bCs/>
                <w:sz w:val="22"/>
                <w:szCs w:val="22"/>
              </w:rPr>
              <w:t xml:space="preserve">Datu elektroniskā iesniegšana: </w:t>
            </w:r>
            <w:hyperlink r:id="rId9" w:history="1">
              <w:r w:rsidRPr="00A31F30">
                <w:rPr>
                  <w:rFonts w:ascii="Calibri" w:hAnsi="Calibri"/>
                  <w:bCs/>
                  <w:sz w:val="22"/>
                  <w:szCs w:val="22"/>
                </w:rPr>
                <w:t>https</w:t>
              </w:r>
              <w:r w:rsidRPr="00A31F30">
                <w:rPr>
                  <w:rFonts w:ascii="Calibri" w:hAnsi="Calibri"/>
                  <w:sz w:val="22"/>
                  <w:szCs w:val="22"/>
                </w:rPr>
                <w:t>://</w:t>
              </w:r>
              <w:r w:rsidRPr="00A31F30">
                <w:rPr>
                  <w:rFonts w:ascii="Calibri" w:hAnsi="Calibri"/>
                  <w:bCs/>
                  <w:sz w:val="22"/>
                  <w:szCs w:val="22"/>
                </w:rPr>
                <w:t>e.csb.gov.lv</w:t>
              </w:r>
            </w:hyperlink>
          </w:p>
          <w:p w14:paraId="386F4C41" w14:textId="77777777"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1B532B">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77777777" w:rsidR="004F6957" w:rsidRPr="00A8640C" w:rsidRDefault="004F6957" w:rsidP="004F6957">
            <w:pPr>
              <w:spacing w:before="120"/>
              <w:jc w:val="center"/>
              <w:rPr>
                <w:rFonts w:ascii="Calibri" w:hAnsi="Calibri"/>
                <w:sz w:val="20"/>
              </w:rPr>
            </w:pPr>
            <w:r w:rsidRPr="00A31F30">
              <w:rPr>
                <w:rFonts w:ascii="Calibri" w:hAnsi="Calibri"/>
                <w:sz w:val="20"/>
              </w:rPr>
              <w:t>VSPARK 1020102</w:t>
            </w:r>
            <w:r>
              <w:rPr>
                <w:rFonts w:ascii="Calibri" w:hAnsi="Calibri"/>
                <w:sz w:val="20"/>
              </w:rPr>
              <w:t>8</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77777777" w:rsidR="004F6957" w:rsidRPr="00A8640C" w:rsidRDefault="004F6957" w:rsidP="004F6957">
            <w:pPr>
              <w:spacing w:before="120"/>
              <w:jc w:val="center"/>
              <w:rPr>
                <w:rFonts w:ascii="Calibri" w:hAnsi="Calibri"/>
                <w:sz w:val="32"/>
                <w:szCs w:val="32"/>
              </w:rPr>
            </w:pPr>
            <w:r w:rsidRPr="00A8640C">
              <w:rPr>
                <w:rFonts w:ascii="Calibri" w:hAnsi="Calibri" w:cs="Calibri"/>
                <w:b/>
                <w:sz w:val="32"/>
                <w:szCs w:val="32"/>
              </w:rPr>
              <w:t>Pārskats par izmaksām 20</w:t>
            </w:r>
            <w:r>
              <w:rPr>
                <w:rFonts w:ascii="Calibri" w:hAnsi="Calibri" w:cs="Calibri"/>
                <w:b/>
                <w:sz w:val="32"/>
                <w:szCs w:val="32"/>
              </w:rPr>
              <w:t>19</w:t>
            </w:r>
            <w:r w:rsidRPr="00A8640C">
              <w:rPr>
                <w:rFonts w:ascii="Calibri" w:hAnsi="Calibri" w:cs="Calibri"/>
                <w:b/>
                <w:sz w:val="32"/>
                <w:szCs w:val="32"/>
              </w:rPr>
              <w:t>. gadā</w:t>
            </w:r>
          </w:p>
        </w:tc>
        <w:tc>
          <w:tcPr>
            <w:tcW w:w="236" w:type="dxa"/>
            <w:tcBorders>
              <w:right w:val="double" w:sz="6" w:space="0" w:color="5F497A"/>
            </w:tcBorders>
            <w:vAlign w:val="center"/>
          </w:tcPr>
          <w:p w14:paraId="5D5B0640"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A8640C"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77777777" w:rsidR="004F6957" w:rsidRPr="00A8640C" w:rsidRDefault="004F6957" w:rsidP="004F6957">
            <w:pPr>
              <w:spacing w:before="120"/>
              <w:rPr>
                <w:rFonts w:ascii="Calibri" w:hAnsi="Calibri"/>
                <w:b/>
                <w:i/>
                <w:szCs w:val="24"/>
              </w:rPr>
            </w:pPr>
            <w:r w:rsidRPr="00A8640C">
              <w:rPr>
                <w:rFonts w:ascii="Calibri" w:hAnsi="Calibri"/>
                <w:i/>
                <w:szCs w:val="24"/>
              </w:rPr>
              <w:t xml:space="preserve">Iesniedz </w:t>
            </w:r>
            <w:r w:rsidRPr="00A8640C">
              <w:rPr>
                <w:rFonts w:ascii="Calibri" w:hAnsi="Calibri"/>
                <w:b/>
                <w:i/>
                <w:szCs w:val="24"/>
              </w:rPr>
              <w:t>līdz 20</w:t>
            </w:r>
            <w:r>
              <w:rPr>
                <w:rFonts w:ascii="Calibri" w:hAnsi="Calibri"/>
                <w:b/>
                <w:i/>
                <w:szCs w:val="24"/>
              </w:rPr>
              <w:t>20</w:t>
            </w:r>
            <w:r w:rsidRPr="00A8640C">
              <w:rPr>
                <w:rFonts w:ascii="Calibri" w:hAnsi="Calibri"/>
                <w:b/>
                <w:i/>
                <w:szCs w:val="24"/>
              </w:rPr>
              <w:t>. gada 10. jūnijam</w:t>
            </w:r>
          </w:p>
          <w:p w14:paraId="239F4CA3" w14:textId="77777777" w:rsidR="004F6957" w:rsidRPr="00A8640C" w:rsidRDefault="004F6957" w:rsidP="00EE5B3A">
            <w:pPr>
              <w:ind w:left="829"/>
              <w:rPr>
                <w:rFonts w:ascii="Calibri" w:hAnsi="Calibri"/>
                <w:szCs w:val="24"/>
              </w:rPr>
            </w:pPr>
            <w:r w:rsidRPr="00A8640C">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4F6957" w:rsidRPr="00A8640C" w14:paraId="45F81FA8" w14:textId="77777777" w:rsidTr="004F695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2038644E"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E6CC287"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1D6F85BE" w14:textId="77777777" w:rsidR="004F6957" w:rsidRPr="00A8640C" w:rsidRDefault="004F6957" w:rsidP="004F6957">
            <w:pPr>
              <w:ind w:left="57" w:right="86"/>
              <w:jc w:val="right"/>
              <w:rPr>
                <w:rFonts w:ascii="Calibri" w:hAnsi="Calibri"/>
                <w:sz w:val="22"/>
                <w:szCs w:val="22"/>
              </w:rPr>
            </w:pPr>
            <w:r w:rsidRPr="00A8640C">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A6A958D" w14:textId="77777777" w:rsidR="004F6957" w:rsidRPr="00A8640C" w:rsidRDefault="004F6957" w:rsidP="004F6957">
            <w:pPr>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20129" w:type="dxa"/>
        <w:tblLayout w:type="fixed"/>
        <w:tblLook w:val="04A0" w:firstRow="1" w:lastRow="0" w:firstColumn="1" w:lastColumn="0" w:noHBand="0" w:noVBand="1"/>
      </w:tblPr>
      <w:tblGrid>
        <w:gridCol w:w="851"/>
        <w:gridCol w:w="9639"/>
        <w:gridCol w:w="9639"/>
      </w:tblGrid>
      <w:tr w:rsidR="004F6957" w:rsidRPr="00A8640C" w14:paraId="0A3A20E7" w14:textId="77777777" w:rsidTr="004F6957">
        <w:trPr>
          <w:trHeight w:val="560"/>
        </w:trPr>
        <w:tc>
          <w:tcPr>
            <w:tcW w:w="851" w:type="dxa"/>
            <w:vAlign w:val="center"/>
          </w:tcPr>
          <w:p w14:paraId="29906058"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46E9190"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QqO6X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2CCC685" w14:textId="77777777" w:rsidR="004F6957" w:rsidRPr="00A8640C" w:rsidRDefault="004F6957"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c>
          <w:tcPr>
            <w:tcW w:w="9639" w:type="dxa"/>
            <w:vAlign w:val="center"/>
          </w:tcPr>
          <w:p w14:paraId="24E898C9" w14:textId="77777777" w:rsidR="004F6957" w:rsidRPr="00A8640C" w:rsidRDefault="004F6957" w:rsidP="004F6957">
            <w:pPr>
              <w:ind w:right="-49"/>
              <w:jc w:val="both"/>
              <w:rPr>
                <w:rFonts w:ascii="Calibri" w:hAnsi="Calibri"/>
                <w:szCs w:val="24"/>
              </w:rPr>
            </w:pPr>
          </w:p>
        </w:tc>
      </w:tr>
      <w:tr w:rsidR="004F6957" w:rsidRPr="00A8640C" w14:paraId="092B84B7" w14:textId="77777777" w:rsidTr="004F6957">
        <w:trPr>
          <w:trHeight w:val="560"/>
        </w:trPr>
        <w:tc>
          <w:tcPr>
            <w:tcW w:w="851" w:type="dxa"/>
            <w:vAlign w:val="center"/>
          </w:tcPr>
          <w:p w14:paraId="730CF523"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4F32C9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K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seTfK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3253AE5" w14:textId="77777777" w:rsidR="004F6957" w:rsidRPr="00A8640C" w:rsidRDefault="004F6957"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c>
          <w:tcPr>
            <w:tcW w:w="9639" w:type="dxa"/>
            <w:vAlign w:val="center"/>
          </w:tcPr>
          <w:p w14:paraId="565154B5" w14:textId="77777777" w:rsidR="004F6957" w:rsidRPr="00A8640C" w:rsidRDefault="004F6957" w:rsidP="004F6957">
            <w:pPr>
              <w:ind w:right="-49"/>
              <w:jc w:val="both"/>
              <w:rPr>
                <w:rFonts w:ascii="Calibri" w:hAnsi="Calibri"/>
                <w:sz w:val="20"/>
              </w:rPr>
            </w:pPr>
          </w:p>
        </w:tc>
      </w:tr>
      <w:tr w:rsidR="004F6957" w:rsidRPr="00A8640C" w14:paraId="510DEBD8" w14:textId="77777777" w:rsidTr="004F6957">
        <w:trPr>
          <w:trHeight w:val="560"/>
        </w:trPr>
        <w:tc>
          <w:tcPr>
            <w:tcW w:w="851" w:type="dxa"/>
            <w:vAlign w:val="center"/>
          </w:tcPr>
          <w:p w14:paraId="658F159A" w14:textId="4F5BD591" w:rsidR="004F6957" w:rsidRPr="003C60FB" w:rsidRDefault="004F6957"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E37294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J+tWmi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3D3CACD5" w14:textId="77777777" w:rsidR="004F6957" w:rsidRPr="00A31F30" w:rsidRDefault="004F6957"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c>
          <w:tcPr>
            <w:tcW w:w="9639" w:type="dxa"/>
            <w:vAlign w:val="center"/>
          </w:tcPr>
          <w:p w14:paraId="5BBF32D5" w14:textId="77777777" w:rsidR="004F6957" w:rsidRPr="00A8640C" w:rsidRDefault="004F6957" w:rsidP="004F6957">
            <w:pPr>
              <w:ind w:right="-49"/>
              <w:jc w:val="both"/>
              <w:rPr>
                <w:rFonts w:ascii="Calibri" w:hAnsi="Calibri"/>
                <w:sz w:val="20"/>
              </w:rPr>
            </w:pP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7777777"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 bet budžeta iestādēm – veidlapas „2-gada” 1. sadaļas 1311. rindas 1. ailes datiem.</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77777777" w:rsidR="004F6957" w:rsidRPr="00A8640C" w:rsidRDefault="004F6957" w:rsidP="004F6957">
      <w:pPr>
        <w:ind w:firstLine="284"/>
        <w:jc w:val="both"/>
        <w:rPr>
          <w:rFonts w:ascii="Calibri" w:hAnsi="Calibri" w:cs="Calibri"/>
          <w:i/>
          <w:iCs/>
          <w:sz w:val="20"/>
        </w:rPr>
      </w:pPr>
      <w:r w:rsidRPr="00A8640C">
        <w:rPr>
          <w:rFonts w:ascii="Calibri" w:eastAsia="Calibri" w:hAnsi="Calibri" w:cs="Calibri"/>
          <w:b/>
          <w:sz w:val="18"/>
          <w:szCs w:val="18"/>
        </w:rPr>
        <w:t xml:space="preserve">Monetārās starpniecības iestādes </w:t>
      </w:r>
      <w:r w:rsidRPr="00A8640C">
        <w:rPr>
          <w:rFonts w:ascii="Calibri" w:eastAsia="Calibri" w:hAnsi="Calibri" w:cs="Calibri"/>
          <w:sz w:val="18"/>
          <w:szCs w:val="18"/>
        </w:rPr>
        <w:t>(</w:t>
      </w:r>
      <w:r w:rsidRPr="00A8640C">
        <w:rPr>
          <w:rFonts w:ascii="Calibri" w:eastAsia="Calibri" w:hAnsi="Calibri" w:cs="Calibri"/>
          <w:iCs/>
          <w:sz w:val="18"/>
          <w:szCs w:val="18"/>
        </w:rPr>
        <w:t>NACE</w:t>
      </w:r>
      <w:r w:rsidRPr="00A8640C">
        <w:rPr>
          <w:rFonts w:ascii="Calibri" w:eastAsia="Calibri" w:hAnsi="Calibri" w:cs="Calibri"/>
          <w:sz w:val="18"/>
          <w:szCs w:val="18"/>
        </w:rPr>
        <w:t xml:space="preserve"> 64.11 un 64.19), </w:t>
      </w:r>
      <w:r w:rsidRPr="00A8640C">
        <w:rPr>
          <w:rFonts w:ascii="Calibri" w:eastAsia="Calibri" w:hAnsi="Calibri" w:cs="Calibri"/>
          <w:b/>
          <w:iCs/>
          <w:sz w:val="18"/>
          <w:szCs w:val="18"/>
        </w:rPr>
        <w:t>apdrošināšanas sabiedrības</w:t>
      </w:r>
      <w:r w:rsidRPr="00A8640C">
        <w:rPr>
          <w:rFonts w:ascii="Calibri" w:eastAsia="Calibri" w:hAnsi="Calibri" w:cs="Calibri"/>
          <w:i/>
          <w:iCs/>
          <w:sz w:val="18"/>
          <w:szCs w:val="18"/>
        </w:rPr>
        <w:t xml:space="preserve"> </w:t>
      </w:r>
      <w:r w:rsidRPr="00A8640C">
        <w:rPr>
          <w:rFonts w:ascii="Calibri" w:eastAsia="Calibri" w:hAnsi="Calibri" w:cs="Calibri"/>
          <w:iCs/>
          <w:sz w:val="18"/>
          <w:szCs w:val="18"/>
        </w:rPr>
        <w:t xml:space="preserve">(NACE 65.11 un 65.12) un </w:t>
      </w:r>
      <w:r w:rsidRPr="00A8640C">
        <w:rPr>
          <w:rFonts w:ascii="Calibri" w:eastAsia="Calibri" w:hAnsi="Calibri" w:cs="Calibri"/>
          <w:b/>
          <w:bCs/>
          <w:iCs/>
          <w:sz w:val="18"/>
          <w:szCs w:val="18"/>
        </w:rPr>
        <w:t>fondu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p w14:paraId="16C74FB3"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Finanšu un apdrošināšanas palīgpakalpojumi</w:t>
            </w:r>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r w:rsidRPr="00A8640C">
              <w:rPr>
                <w:rFonts w:ascii="Calibri" w:hAnsi="Calibri" w:cs="Calibri"/>
                <w:sz w:val="20"/>
              </w:rPr>
              <w:t>Datorprogrammēšanas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r w:rsidRPr="00A8640C">
              <w:rPr>
                <w:rFonts w:ascii="Calibri" w:hAnsi="Calibri"/>
                <w:color w:val="000000"/>
                <w:sz w:val="20"/>
              </w:rPr>
              <w:t>Inženierbūvniecības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Notekūdeņu novadīšana, izmantojot novadcaurules, kanalizācijas caurules vai notekcaurules; notekūdeņu attīrīšana; kanalizācijas cauruļu un notekcauruļu apkope un tīrīšana, kanalizācijas izsūknēšana, nosēdaku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Ar naftas, dabasgāzi, ogļu ieguvi un pārējo ieguves rūpniecību, karjeru izstrādi saistītās palīgdarbības. Piemēram, raktuvju drenāža, sūknēšana, kontrolurbumu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Uzglabāšana un transporta palīgpakalpojumi,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7777777" w:rsidR="004F6957" w:rsidRPr="00A8640C" w:rsidRDefault="004F6957" w:rsidP="004F6957">
            <w:pPr>
              <w:rPr>
                <w:rFonts w:ascii="Calibri" w:hAnsi="Calibri"/>
                <w:color w:val="000000"/>
                <w:sz w:val="20"/>
              </w:rPr>
            </w:pPr>
            <w:r w:rsidRPr="00A8640C">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grāmatu, laikrakstu, žurnālu, izziņu katalogu izdošanu un citu iespieddarbu izdošanu; datorprogrammatūras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4F6957">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12"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66EED3C9"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Tekstilizstrādājumu un kažokādas izstrādājumu mazgāšana un tīrīšana, skaistumkopšanas pakalpojumi, fiziskās labsajūtas uzlabošanas pakalpojumi, apbedīšanas pakalpojumi un citi</w:t>
            </w:r>
          </w:p>
        </w:tc>
      </w:tr>
    </w:tbl>
    <w:p w14:paraId="6CE43592" w14:textId="77777777" w:rsidR="004F6957" w:rsidRPr="00A8640C" w:rsidRDefault="004F6957" w:rsidP="004F6957">
      <w:pPr>
        <w:jc w:val="right"/>
        <w:rPr>
          <w:rFonts w:ascii="Calibri" w:hAnsi="Calibri"/>
          <w:i/>
          <w:sz w:val="20"/>
        </w:rPr>
      </w:pPr>
    </w:p>
    <w:p w14:paraId="09E81D26" w14:textId="77777777" w:rsidR="004F6957" w:rsidRPr="00A8640C" w:rsidRDefault="004F6957" w:rsidP="004F6957">
      <w:pPr>
        <w:jc w:val="right"/>
        <w:rPr>
          <w:rFonts w:ascii="Calibri" w:hAnsi="Calibri"/>
          <w:i/>
          <w:sz w:val="20"/>
        </w:rPr>
      </w:pPr>
    </w:p>
    <w:p w14:paraId="28B2FF11" w14:textId="77777777" w:rsidR="004F6957" w:rsidRPr="00A8640C" w:rsidRDefault="004F6957" w:rsidP="004F6957">
      <w:pPr>
        <w:pageBreakBefore/>
        <w:spacing w:after="60"/>
        <w:rPr>
          <w:rFonts w:ascii="Calibri" w:hAnsi="Calibri" w:cs="Calibri"/>
        </w:rPr>
      </w:pPr>
      <w:r w:rsidRPr="00A8640C">
        <w:rPr>
          <w:rFonts w:ascii="Calibri" w:hAnsi="Calibri" w:cs="Calibri"/>
          <w:b/>
        </w:rPr>
        <w:lastRenderedPageBreak/>
        <w:t>1A.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Operatīvās nomas izmaksas jāuzrāda tikai tiem uzņēmumiem, kuriem, stājoties spēkā 16. SFPS no 2019.gada 1.janvāra, operatīvās nomas objekts ir iekļauts bilancē kā lietojumtiesību aktīvs (nemateriālie ieguldījumi, pamatlīdzekļi vai ieguldījuma īpašumi).</w:t>
      </w:r>
      <w:bookmarkStart w:id="0" w:name="_GoBack"/>
      <w:bookmarkEnd w:id="0"/>
      <w:r w:rsidRPr="00A8640C">
        <w:rPr>
          <w:rFonts w:ascii="Calibri" w:hAnsi="Calibri" w:cs="Calibri"/>
          <w:sz w:val="18"/>
        </w:rPr>
        <w:t xml:space="preserve">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r w:rsidRPr="00A8640C">
        <w:rPr>
          <w:rFonts w:ascii="Calibri" w:hAnsi="Calibri" w:cs="Calibri"/>
          <w:i/>
          <w:sz w:val="18"/>
        </w:rPr>
        <w:t>euro</w:t>
      </w:r>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77777777" w:rsidR="004F6957" w:rsidRPr="00A8640C" w:rsidRDefault="004F6957" w:rsidP="004F6957">
      <w:pPr>
        <w:rPr>
          <w:rFonts w:ascii="Calibri" w:hAnsi="Calibri" w:cs="Calibri"/>
          <w:b/>
          <w:bCs/>
        </w:rPr>
      </w:pPr>
    </w:p>
    <w:p w14:paraId="3CA0B260" w14:textId="152B87E8" w:rsidR="004F6957" w:rsidRPr="00A8640C" w:rsidRDefault="004F6957" w:rsidP="004F6957">
      <w:pPr>
        <w:ind w:right="480"/>
        <w:rPr>
          <w:rFonts w:ascii="Calibri" w:hAnsi="Calibri" w:cs="Calibri"/>
          <w:b/>
          <w:color w:val="000000"/>
          <w:szCs w:val="22"/>
        </w:rPr>
      </w:pPr>
      <w:r>
        <w:rPr>
          <w:rFonts w:ascii="Calibri" w:hAnsi="Calibri" w:cs="Calibri"/>
          <w:b/>
          <w:color w:val="000000"/>
          <w:szCs w:val="22"/>
        </w:rPr>
        <w:t xml:space="preserve">2. </w:t>
      </w:r>
      <w:r w:rsidRPr="00A8640C">
        <w:rPr>
          <w:rFonts w:ascii="Calibri" w:hAnsi="Calibri" w:cs="Calibri"/>
          <w:b/>
          <w:color w:val="000000"/>
          <w:szCs w:val="22"/>
        </w:rPr>
        <w:t>KRĀJUMI UN IZMAKSAS</w:t>
      </w:r>
    </w:p>
    <w:p w14:paraId="7BE7E86F"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8640C">
        <w:rPr>
          <w:rFonts w:ascii="Calibri" w:hAnsi="Calibri" w:cs="Calibri"/>
          <w:b/>
          <w:sz w:val="20"/>
        </w:rPr>
        <w:t xml:space="preserve">Neieskaita </w:t>
      </w:r>
      <w:r w:rsidRPr="00A8640C">
        <w:rPr>
          <w:rFonts w:ascii="Calibri" w:hAnsi="Calibri" w:cs="Calibri"/>
          <w:sz w:val="20"/>
        </w:rPr>
        <w:t>preces pārdošanai, pašražotās izejvielas un materiālus, inventāru, ko uzskaita pamatlīdzekļos.</w:t>
      </w:r>
    </w:p>
    <w:p w14:paraId="0ACCE92E" w14:textId="77777777" w:rsidR="004F6957" w:rsidRPr="00A8640C" w:rsidRDefault="004F6957" w:rsidP="007A3310">
      <w:pPr>
        <w:ind w:firstLine="284"/>
        <w:jc w:val="both"/>
        <w:rPr>
          <w:rFonts w:ascii="Calibri" w:hAnsi="Calibri" w:cs="Calibri"/>
          <w:caps/>
          <w:sz w:val="20"/>
        </w:rPr>
      </w:pPr>
      <w:r w:rsidRPr="00A8640C">
        <w:rPr>
          <w:rFonts w:ascii="Calibri" w:hAnsi="Calibri" w:cs="Calibri"/>
          <w:bCs/>
          <w:sz w:val="20"/>
        </w:rPr>
        <w:t>Dati 1. un 2. ailē atbilst:</w:t>
      </w:r>
      <w:r w:rsidRPr="00A8640C">
        <w:rPr>
          <w:rFonts w:ascii="Calibri" w:hAnsi="Calibri" w:cs="Calibri"/>
          <w:b/>
          <w:bCs/>
          <w:sz w:val="20"/>
        </w:rPr>
        <w:t xml:space="preserve"> </w:t>
      </w:r>
      <w:r w:rsidRPr="00A8640C">
        <w:rPr>
          <w:rFonts w:ascii="Calibri" w:hAnsi="Calibri" w:cs="Calibri"/>
          <w:sz w:val="20"/>
        </w:rPr>
        <w:t>komercsabiedrībām – gada bilances postenim „izejvielas, pamatmateriāli un palīgmateriāli” (</w:t>
      </w:r>
      <w:r w:rsidRPr="00A8640C">
        <w:rPr>
          <w:rFonts w:ascii="Calibri" w:hAnsi="Calibri" w:cs="Calibri"/>
          <w:bCs/>
          <w:sz w:val="20"/>
        </w:rPr>
        <w:t>neieskaita</w:t>
      </w:r>
      <w:r w:rsidRPr="00A8640C">
        <w:rPr>
          <w:rFonts w:ascii="Calibri" w:hAnsi="Calibri" w:cs="Calibri"/>
          <w:sz w:val="20"/>
        </w:rPr>
        <w:t xml:space="preserve"> pašražotās izejvielas); budžeta iestādēm – iekļauj izejvielas, pamatmateriālus un palīgmateriālus iestādes darbības nodrošināšanai, mazvērtīgo inventāru.</w:t>
      </w:r>
    </w:p>
    <w:p w14:paraId="721A511D" w14:textId="77777777" w:rsidR="004F6957" w:rsidRPr="00A8640C" w:rsidRDefault="004F6957" w:rsidP="007A3310">
      <w:pPr>
        <w:ind w:firstLine="284"/>
        <w:jc w:val="both"/>
        <w:rPr>
          <w:rFonts w:ascii="Calibri" w:hAnsi="Calibri" w:cs="Calibri"/>
          <w:b/>
          <w:bCs/>
          <w:caps/>
          <w:sz w:val="20"/>
        </w:rPr>
      </w:pPr>
      <w:r w:rsidRPr="00A8640C">
        <w:rPr>
          <w:rFonts w:ascii="Calibri" w:hAnsi="Calibri" w:cs="Calibri"/>
          <w:sz w:val="20"/>
        </w:rPr>
        <w:t>Dati 3.ailē atbilst gada izmaksām (izlietotajām izejvielām/materiāliem).</w:t>
      </w:r>
    </w:p>
    <w:p w14:paraId="76A6C9B5" w14:textId="77777777" w:rsidR="004F6957" w:rsidRPr="00A8640C" w:rsidRDefault="004F6957" w:rsidP="007A3310">
      <w:pPr>
        <w:ind w:firstLine="284"/>
        <w:jc w:val="both"/>
        <w:rPr>
          <w:rFonts w:ascii="Calibri" w:hAnsi="Calibri"/>
          <w:color w:val="000000"/>
          <w:sz w:val="20"/>
        </w:rPr>
      </w:pPr>
      <w:r w:rsidRPr="00A8640C">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2C59438D" w14:textId="77777777" w:rsidR="004F6957" w:rsidRPr="00A8640C" w:rsidRDefault="004F6957" w:rsidP="007A3310">
      <w:pPr>
        <w:ind w:firstLine="284"/>
        <w:jc w:val="both"/>
        <w:rPr>
          <w:rFonts w:ascii="Calibri" w:hAnsi="Calibri" w:cs="Calibri"/>
          <w:b/>
          <w:bCs/>
          <w:sz w:val="20"/>
        </w:rPr>
      </w:pPr>
      <w:r w:rsidRPr="00A8640C">
        <w:rPr>
          <w:rFonts w:ascii="Calibri" w:hAnsi="Calibri" w:cs="Calibri"/>
          <w:sz w:val="20"/>
        </w:rPr>
        <w:t>Budžeta iestādēm dati 2000. rindas 1. un 2. ailē atbilst veidlapas „2-gada” 2. sadaļas 600. rindas 1. un 4. ailes datiem, bet dati 3. ailē atbilst 600. rindas 3. ailes datiem.</w:t>
      </w:r>
      <w:r w:rsidRPr="00A8640C">
        <w:rPr>
          <w:rFonts w:ascii="Calibri" w:hAnsi="Calibri" w:cs="Calibri"/>
          <w:b/>
          <w:bCs/>
          <w:sz w:val="20"/>
        </w:rPr>
        <w:t xml:space="preserve"> </w:t>
      </w:r>
    </w:p>
    <w:p w14:paraId="77813AFB" w14:textId="77777777" w:rsidR="004F6957" w:rsidRPr="00A8640C" w:rsidRDefault="004F6957" w:rsidP="004F6957">
      <w:pPr>
        <w:spacing w:before="120"/>
        <w:ind w:firstLine="284"/>
        <w:rPr>
          <w:rFonts w:ascii="Calibri" w:hAnsi="Calibri" w:cs="Calibri"/>
          <w:b/>
          <w:bCs/>
          <w:i/>
          <w:iCs/>
          <w:sz w:val="20"/>
        </w:rPr>
      </w:pPr>
      <w:r w:rsidRPr="00A8640C">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t xml:space="preserve"> </w:t>
      </w: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F6957">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F6957">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F6957">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F6957">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4F6957">
            <w:pPr>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4F6957">
            <w:pPr>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4F6957">
            <w:pPr>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4F6957">
            <w:pPr>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4F6957">
            <w:pPr>
              <w:jc w:val="both"/>
              <w:rPr>
                <w:rFonts w:ascii="Calibri" w:hAnsi="Calibri" w:cs="Calibri"/>
                <w:sz w:val="20"/>
              </w:rPr>
            </w:pPr>
          </w:p>
        </w:tc>
      </w:tr>
      <w:tr w:rsidR="004F6957" w:rsidRPr="00A8640C" w14:paraId="7EBD5993" w14:textId="77777777" w:rsidTr="004F6957">
        <w:trPr>
          <w:cantSplit/>
          <w:trHeight w:val="38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F6957">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4F6957">
            <w:pPr>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bl>
    <w:p w14:paraId="7E8B55B5" w14:textId="4263FF3C" w:rsidR="004F6957" w:rsidRDefault="004F6957"/>
    <w:p w14:paraId="11436BA7" w14:textId="6285AAC0" w:rsidR="004F6957" w:rsidRDefault="004F6957"/>
    <w:p w14:paraId="3CF473B9" w14:textId="0908503C" w:rsidR="004F6957" w:rsidRDefault="004F6957"/>
    <w:p w14:paraId="1EFAC0FA" w14:textId="14C9EC9F" w:rsidR="004F6957" w:rsidRDefault="004F6957"/>
    <w:p w14:paraId="21875346" w14:textId="5F927128" w:rsidR="004F6957" w:rsidRDefault="004F6957"/>
    <w:p w14:paraId="100BE560" w14:textId="336B3F2F" w:rsidR="004F6957" w:rsidRDefault="004F6957"/>
    <w:p w14:paraId="3463C777" w14:textId="72E7EE74" w:rsidR="004F6957" w:rsidRDefault="004F6957"/>
    <w:p w14:paraId="46B3CA42" w14:textId="7A631207" w:rsidR="004F6957" w:rsidRDefault="004F6957"/>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A89F34A" w14:textId="77777777" w:rsidTr="004F6957">
        <w:trPr>
          <w:cantSplit/>
          <w:tblHeader/>
        </w:trPr>
        <w:tc>
          <w:tcPr>
            <w:tcW w:w="10490" w:type="dxa"/>
            <w:gridSpan w:val="7"/>
            <w:tcBorders>
              <w:top w:val="nil"/>
              <w:left w:val="nil"/>
              <w:bottom w:val="single" w:sz="12" w:space="0" w:color="5F497A"/>
              <w:right w:val="nil"/>
            </w:tcBorders>
            <w:shd w:val="clear" w:color="auto" w:fill="auto"/>
            <w:vAlign w:val="center"/>
          </w:tcPr>
          <w:p w14:paraId="6B34901F" w14:textId="77777777" w:rsidR="004F6957" w:rsidRPr="00A8640C" w:rsidRDefault="004F6957" w:rsidP="004F6957">
            <w:pPr>
              <w:jc w:val="right"/>
              <w:rPr>
                <w:rFonts w:ascii="Calibri" w:hAnsi="Calibri" w:cs="Calibri"/>
                <w:i/>
                <w:sz w:val="18"/>
              </w:rPr>
            </w:pPr>
            <w:r w:rsidRPr="00A8640C">
              <w:rPr>
                <w:rFonts w:ascii="Calibri" w:hAnsi="Calibri" w:cs="Calibri"/>
                <w:i/>
                <w:sz w:val="18"/>
              </w:rPr>
              <w:lastRenderedPageBreak/>
              <w:t>(turpinājums)</w:t>
            </w:r>
          </w:p>
        </w:tc>
      </w:tr>
      <w:tr w:rsidR="004F6957" w:rsidRPr="00A8640C" w14:paraId="2725A172" w14:textId="77777777" w:rsidTr="004F6957">
        <w:trPr>
          <w:cantSplit/>
          <w:tblHeader/>
        </w:trPr>
        <w:tc>
          <w:tcPr>
            <w:tcW w:w="2977" w:type="dxa"/>
            <w:vMerge w:val="restart"/>
            <w:tcBorders>
              <w:top w:val="single" w:sz="12" w:space="0" w:color="5F497A"/>
              <w:left w:val="single" w:sz="12" w:space="0" w:color="5F497A"/>
            </w:tcBorders>
            <w:shd w:val="clear" w:color="auto" w:fill="auto"/>
            <w:vAlign w:val="center"/>
          </w:tcPr>
          <w:p w14:paraId="79474BCD"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33E338"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44A0BCFA"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657E904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3728668"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1B9B129C"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0F50C96E" w14:textId="77777777" w:rsidTr="004F6957">
        <w:trPr>
          <w:cantSplit/>
          <w:tblHeader/>
        </w:trPr>
        <w:tc>
          <w:tcPr>
            <w:tcW w:w="2977" w:type="dxa"/>
            <w:vMerge/>
            <w:tcBorders>
              <w:left w:val="single" w:sz="12" w:space="0" w:color="5F497A"/>
            </w:tcBorders>
            <w:shd w:val="clear" w:color="auto" w:fill="auto"/>
            <w:vAlign w:val="center"/>
          </w:tcPr>
          <w:p w14:paraId="69AF63C9"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0893F9E7"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2FE6CB44"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4410B9F5"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0BAC611"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84D60C1"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3B859924" w14:textId="77777777" w:rsidR="004F6957" w:rsidRPr="00A8640C" w:rsidRDefault="004F6957" w:rsidP="004F6957">
            <w:pPr>
              <w:jc w:val="center"/>
              <w:rPr>
                <w:rFonts w:ascii="Calibri" w:hAnsi="Calibri" w:cs="Calibri"/>
                <w:sz w:val="18"/>
              </w:rPr>
            </w:pPr>
          </w:p>
        </w:tc>
      </w:tr>
      <w:tr w:rsidR="004F6957" w:rsidRPr="00A8640C" w14:paraId="134CB5B4" w14:textId="77777777" w:rsidTr="004F6957">
        <w:trPr>
          <w:cantSplit/>
          <w:tblHeader/>
        </w:trPr>
        <w:tc>
          <w:tcPr>
            <w:tcW w:w="2977" w:type="dxa"/>
            <w:tcBorders>
              <w:left w:val="single" w:sz="12" w:space="0" w:color="5F497A"/>
              <w:bottom w:val="single" w:sz="12" w:space="0" w:color="5F497A"/>
            </w:tcBorders>
            <w:shd w:val="clear" w:color="auto" w:fill="auto"/>
            <w:vAlign w:val="center"/>
          </w:tcPr>
          <w:p w14:paraId="294C4226"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D9286B1"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29461ACE"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017F16E6"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39E22AA"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4A49492"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18E48EF3"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427E6102" w14:textId="77777777" w:rsidTr="004F6957">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4F6957">
            <w:pPr>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77777777" w:rsidR="004F6957" w:rsidRPr="00A8640C" w:rsidRDefault="004F6957" w:rsidP="004F6957">
            <w:pPr>
              <w:jc w:val="both"/>
              <w:rPr>
                <w:rFonts w:ascii="Calibri" w:hAnsi="Calibri" w:cs="Calibri"/>
                <w:sz w:val="20"/>
              </w:rPr>
            </w:pPr>
            <w:r w:rsidRPr="00A8640C">
              <w:rPr>
                <w:rFonts w:ascii="Calibri" w:hAnsi="Calibri" w:cs="Calibri"/>
                <w:sz w:val="20"/>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(biodīzeļdegvielas, ieskaitot sintētisko dīzeļdegvielu, ražošana; bioetanola ražošana, ūdeņraža ražošana)</w:t>
            </w:r>
          </w:p>
        </w:tc>
      </w:tr>
      <w:tr w:rsidR="004F6957" w:rsidRPr="00A8640C" w14:paraId="4F65780D"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4F6957">
            <w:pPr>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4F6957">
            <w:pPr>
              <w:jc w:val="both"/>
              <w:rPr>
                <w:rFonts w:ascii="Calibri" w:hAnsi="Calibri" w:cs="Calibri"/>
                <w:sz w:val="20"/>
              </w:rPr>
            </w:pPr>
          </w:p>
        </w:tc>
      </w:tr>
      <w:tr w:rsidR="004F6957" w:rsidRPr="00A8640C" w14:paraId="7ACCE758"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4F6957">
            <w:pPr>
              <w:jc w:val="both"/>
              <w:rPr>
                <w:rFonts w:ascii="Calibri" w:hAnsi="Calibri" w:cs="Calibri"/>
                <w:sz w:val="20"/>
              </w:rPr>
            </w:pPr>
          </w:p>
        </w:tc>
      </w:tr>
      <w:tr w:rsidR="004F6957" w:rsidRPr="00A8640C" w14:paraId="637D5F9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ražo no lauksaimniecības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4F6957">
            <w:pPr>
              <w:jc w:val="both"/>
              <w:rPr>
                <w:rFonts w:ascii="Calibri" w:hAnsi="Calibri" w:cs="Calibri"/>
                <w:sz w:val="20"/>
              </w:rPr>
            </w:pPr>
          </w:p>
        </w:tc>
      </w:tr>
      <w:tr w:rsidR="004F6957" w:rsidRPr="00A8640C" w14:paraId="522BC08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4F6957" w:rsidRPr="00A8640C" w:rsidRDefault="004F6957" w:rsidP="004F6957">
            <w:pPr>
              <w:jc w:val="both"/>
              <w:rPr>
                <w:rFonts w:ascii="Calibri" w:hAnsi="Calibri" w:cs="Calibri"/>
                <w:sz w:val="20"/>
              </w:rPr>
            </w:pPr>
            <w:r w:rsidRPr="00A8640C">
              <w:rPr>
                <w:rFonts w:ascii="Calibri" w:hAnsi="Calibri" w:cs="Calibri"/>
                <w:sz w:val="20"/>
              </w:rPr>
              <w:t>Ieskaitot tapetes, kartona izstrādājumus, galdautus un salvetes no papīra masas u.c.</w:t>
            </w:r>
          </w:p>
        </w:tc>
      </w:tr>
      <w:tr w:rsidR="004F6957" w:rsidRPr="00A8640C" w14:paraId="752D80C4" w14:textId="77777777" w:rsidTr="004F6957">
        <w:trPr>
          <w:cantSplit/>
          <w:trHeight w:val="380"/>
        </w:trPr>
        <w:tc>
          <w:tcPr>
            <w:tcW w:w="2977" w:type="dxa"/>
            <w:tcBorders>
              <w:left w:val="single" w:sz="12" w:space="0" w:color="5F497A"/>
              <w:bottom w:val="single" w:sz="6" w:space="0" w:color="5F497A"/>
            </w:tcBorders>
            <w:vAlign w:val="center"/>
          </w:tcPr>
          <w:p w14:paraId="73866C1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Kancelejas preces </w:t>
            </w:r>
            <w:r w:rsidRPr="00A8640C">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2040</w:t>
            </w:r>
          </w:p>
        </w:tc>
        <w:tc>
          <w:tcPr>
            <w:tcW w:w="896" w:type="dxa"/>
            <w:tcBorders>
              <w:bottom w:val="single" w:sz="6" w:space="0" w:color="5F497A"/>
            </w:tcBorders>
            <w:vAlign w:val="center"/>
          </w:tcPr>
          <w:p w14:paraId="5DC043A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33F12D3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65FBFD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4F6957" w:rsidRPr="00A8640C" w:rsidRDefault="004F6957" w:rsidP="004F6957">
            <w:pPr>
              <w:jc w:val="both"/>
              <w:rPr>
                <w:rFonts w:ascii="Calibri" w:hAnsi="Calibri" w:cs="Calibri"/>
                <w:sz w:val="20"/>
              </w:rPr>
            </w:pPr>
            <w:r w:rsidRPr="00A8640C">
              <w:rPr>
                <w:rFonts w:ascii="Calibri" w:hAnsi="Calibri" w:cs="Calibri"/>
                <w:sz w:val="20"/>
              </w:rPr>
              <w:t>Pildspalvas, marķieri, zīmuļi, tāfeles, spiedogi, zīmogi un citas kancelejas preces</w:t>
            </w:r>
          </w:p>
        </w:tc>
      </w:tr>
      <w:tr w:rsidR="004F6957" w:rsidRPr="00A8640C" w14:paraId="58B54E7B"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4F6957" w:rsidRPr="00A8640C" w:rsidRDefault="004F6957" w:rsidP="004F6957">
            <w:pPr>
              <w:rPr>
                <w:rFonts w:ascii="Calibri" w:hAnsi="Calibri"/>
                <w:b/>
                <w:color w:val="000000"/>
                <w:sz w:val="20"/>
              </w:rPr>
            </w:pPr>
            <w:r w:rsidRPr="00A8640C">
              <w:rPr>
                <w:rFonts w:ascii="Calibri" w:hAnsi="Calibri"/>
                <w:b/>
                <w:color w:val="000000"/>
                <w:sz w:val="20"/>
              </w:rPr>
              <w:t>2.2. Koks, koka izstrādājumu produkti</w:t>
            </w:r>
          </w:p>
        </w:tc>
      </w:tr>
      <w:tr w:rsidR="004F6957" w:rsidRPr="00A8640C" w14:paraId="1CD2B104" w14:textId="77777777" w:rsidTr="004F6957">
        <w:trPr>
          <w:cantSplit/>
          <w:trHeight w:val="380"/>
        </w:trPr>
        <w:tc>
          <w:tcPr>
            <w:tcW w:w="2977" w:type="dxa"/>
            <w:tcBorders>
              <w:left w:val="single" w:sz="12" w:space="0" w:color="5F497A"/>
            </w:tcBorders>
            <w:vAlign w:val="center"/>
          </w:tcPr>
          <w:p w14:paraId="3E909FDF"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produkcija</w:t>
            </w:r>
          </w:p>
        </w:tc>
        <w:tc>
          <w:tcPr>
            <w:tcW w:w="663" w:type="dxa"/>
            <w:vAlign w:val="center"/>
          </w:tcPr>
          <w:p w14:paraId="4D520A0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2050</w:t>
            </w:r>
          </w:p>
        </w:tc>
        <w:tc>
          <w:tcPr>
            <w:tcW w:w="896" w:type="dxa"/>
            <w:vAlign w:val="center"/>
          </w:tcPr>
          <w:p w14:paraId="5F57641D" w14:textId="77777777" w:rsidR="004F6957" w:rsidRPr="00A8640C" w:rsidRDefault="004F6957" w:rsidP="004F6957">
            <w:pPr>
              <w:jc w:val="center"/>
              <w:rPr>
                <w:rFonts w:ascii="Calibri" w:hAnsi="Calibri" w:cs="Calibri"/>
                <w:sz w:val="20"/>
              </w:rPr>
            </w:pPr>
          </w:p>
        </w:tc>
        <w:tc>
          <w:tcPr>
            <w:tcW w:w="851" w:type="dxa"/>
            <w:vAlign w:val="center"/>
          </w:tcPr>
          <w:p w14:paraId="36A8A7DE" w14:textId="77777777" w:rsidR="004F6957" w:rsidRPr="00A8640C" w:rsidRDefault="004F6957" w:rsidP="004F6957">
            <w:pPr>
              <w:jc w:val="center"/>
              <w:rPr>
                <w:rFonts w:ascii="Calibri" w:hAnsi="Calibri" w:cs="Calibri"/>
                <w:sz w:val="20"/>
              </w:rPr>
            </w:pPr>
          </w:p>
        </w:tc>
        <w:tc>
          <w:tcPr>
            <w:tcW w:w="992" w:type="dxa"/>
            <w:vAlign w:val="center"/>
          </w:tcPr>
          <w:p w14:paraId="7F3CC8B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9EDD36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3D2E61D" w14:textId="77777777" w:rsidR="004F6957" w:rsidRPr="00A8640C" w:rsidRDefault="004F6957" w:rsidP="004F6957">
            <w:pPr>
              <w:jc w:val="both"/>
              <w:rPr>
                <w:rFonts w:ascii="Calibri" w:hAnsi="Calibri" w:cs="Calibri"/>
                <w:sz w:val="20"/>
              </w:rPr>
            </w:pPr>
            <w:r w:rsidRPr="00A8640C">
              <w:rPr>
                <w:rFonts w:ascii="Calibri" w:hAnsi="Calibri" w:cs="Calibri"/>
                <w:sz w:val="20"/>
              </w:rPr>
              <w:t>Ieskaitot malku, cirsmu iegādi</w:t>
            </w:r>
          </w:p>
        </w:tc>
      </w:tr>
      <w:tr w:rsidR="004F6957" w:rsidRPr="00A8640C" w14:paraId="66811C6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4F6957" w:rsidRPr="00A8640C" w:rsidRDefault="004F6957" w:rsidP="004F6957">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4F6957" w:rsidRPr="00A8640C" w14:paraId="6FC8FD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4F6957" w:rsidRPr="00A8640C" w:rsidRDefault="004F6957" w:rsidP="004F6957">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4F6957" w:rsidRPr="00A8640C" w:rsidRDefault="004F6957" w:rsidP="004F6957">
            <w:pPr>
              <w:jc w:val="both"/>
              <w:rPr>
                <w:rFonts w:ascii="Calibri" w:hAnsi="Calibri" w:cs="Calibri"/>
                <w:sz w:val="20"/>
              </w:rPr>
            </w:pPr>
          </w:p>
        </w:tc>
      </w:tr>
      <w:tr w:rsidR="004F6957" w:rsidRPr="00A8640C" w14:paraId="3094DE36" w14:textId="77777777" w:rsidTr="004F6957">
        <w:trPr>
          <w:cantSplit/>
          <w:trHeight w:val="380"/>
        </w:trPr>
        <w:tc>
          <w:tcPr>
            <w:tcW w:w="10490" w:type="dxa"/>
            <w:gridSpan w:val="7"/>
            <w:tcBorders>
              <w:left w:val="single" w:sz="12" w:space="0" w:color="5F497A"/>
              <w:right w:val="single" w:sz="12" w:space="0" w:color="5F497A"/>
            </w:tcBorders>
            <w:vAlign w:val="center"/>
          </w:tcPr>
          <w:p w14:paraId="420ABA2B" w14:textId="77777777" w:rsidR="004F6957" w:rsidRPr="00A8640C" w:rsidRDefault="004F6957" w:rsidP="004F6957">
            <w:pPr>
              <w:rPr>
                <w:rFonts w:ascii="Calibri" w:hAnsi="Calibri" w:cs="Calibri"/>
                <w:b/>
                <w:sz w:val="20"/>
              </w:rPr>
            </w:pPr>
            <w:r w:rsidRPr="00A8640C">
              <w:rPr>
                <w:rFonts w:ascii="Calibri" w:hAnsi="Calibri" w:cs="Calibri"/>
                <w:b/>
                <w:sz w:val="20"/>
              </w:rPr>
              <w:t>2.3. Derīgie izrakteņi</w:t>
            </w:r>
          </w:p>
        </w:tc>
      </w:tr>
      <w:tr w:rsidR="004F6957" w:rsidRPr="00A8640C" w14:paraId="522F757C" w14:textId="77777777" w:rsidTr="004F6957">
        <w:trPr>
          <w:cantSplit/>
          <w:trHeight w:val="510"/>
        </w:trPr>
        <w:tc>
          <w:tcPr>
            <w:tcW w:w="2977" w:type="dxa"/>
            <w:tcBorders>
              <w:left w:val="single" w:sz="12" w:space="0" w:color="5F497A"/>
            </w:tcBorders>
            <w:vAlign w:val="center"/>
          </w:tcPr>
          <w:p w14:paraId="5A1D883F" w14:textId="77777777" w:rsidR="004F6957" w:rsidRPr="00A8640C" w:rsidRDefault="004F6957" w:rsidP="004F6957">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2080</w:t>
            </w:r>
          </w:p>
        </w:tc>
        <w:tc>
          <w:tcPr>
            <w:tcW w:w="896" w:type="dxa"/>
            <w:vAlign w:val="center"/>
          </w:tcPr>
          <w:p w14:paraId="4756E0EF" w14:textId="77777777" w:rsidR="004F6957" w:rsidRPr="00A8640C" w:rsidRDefault="004F6957" w:rsidP="004F6957">
            <w:pPr>
              <w:jc w:val="center"/>
              <w:rPr>
                <w:rFonts w:ascii="Calibri" w:hAnsi="Calibri" w:cs="Calibri"/>
                <w:sz w:val="20"/>
              </w:rPr>
            </w:pPr>
          </w:p>
        </w:tc>
        <w:tc>
          <w:tcPr>
            <w:tcW w:w="851" w:type="dxa"/>
            <w:vAlign w:val="center"/>
          </w:tcPr>
          <w:p w14:paraId="6AFFFFB9" w14:textId="77777777" w:rsidR="004F6957" w:rsidRPr="00A8640C" w:rsidRDefault="004F6957" w:rsidP="004F6957">
            <w:pPr>
              <w:jc w:val="center"/>
              <w:rPr>
                <w:rFonts w:ascii="Calibri" w:hAnsi="Calibri" w:cs="Calibri"/>
                <w:sz w:val="20"/>
              </w:rPr>
            </w:pPr>
          </w:p>
        </w:tc>
        <w:tc>
          <w:tcPr>
            <w:tcW w:w="992" w:type="dxa"/>
            <w:vAlign w:val="center"/>
          </w:tcPr>
          <w:p w14:paraId="7A02404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36A0A5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61A8364" w14:textId="77777777" w:rsidR="004F6957" w:rsidRPr="00A8640C" w:rsidRDefault="004F6957" w:rsidP="004F6957">
            <w:pPr>
              <w:jc w:val="both"/>
              <w:rPr>
                <w:rFonts w:ascii="Calibri" w:hAnsi="Calibri" w:cs="Calibri"/>
                <w:sz w:val="20"/>
              </w:rPr>
            </w:pPr>
          </w:p>
        </w:tc>
      </w:tr>
      <w:tr w:rsidR="004F6957" w:rsidRPr="00A8640C" w14:paraId="3FAA5867" w14:textId="77777777" w:rsidTr="004F6957">
        <w:trPr>
          <w:cantSplit/>
          <w:trHeight w:val="510"/>
        </w:trPr>
        <w:tc>
          <w:tcPr>
            <w:tcW w:w="2977" w:type="dxa"/>
            <w:tcBorders>
              <w:left w:val="single" w:sz="12" w:space="0" w:color="5F497A"/>
            </w:tcBorders>
            <w:vAlign w:val="center"/>
          </w:tcPr>
          <w:p w14:paraId="01BAEDF1" w14:textId="77777777" w:rsidR="004F6957" w:rsidRPr="00A8640C" w:rsidRDefault="004F6957" w:rsidP="004F6957">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2090</w:t>
            </w:r>
          </w:p>
        </w:tc>
        <w:tc>
          <w:tcPr>
            <w:tcW w:w="896" w:type="dxa"/>
            <w:vAlign w:val="center"/>
          </w:tcPr>
          <w:p w14:paraId="6AEBBBF2" w14:textId="77777777" w:rsidR="004F6957" w:rsidRPr="00A8640C" w:rsidRDefault="004F6957" w:rsidP="004F6957">
            <w:pPr>
              <w:jc w:val="center"/>
              <w:rPr>
                <w:rFonts w:ascii="Calibri" w:hAnsi="Calibri" w:cs="Calibri"/>
                <w:sz w:val="20"/>
              </w:rPr>
            </w:pPr>
          </w:p>
        </w:tc>
        <w:tc>
          <w:tcPr>
            <w:tcW w:w="851" w:type="dxa"/>
            <w:vAlign w:val="center"/>
          </w:tcPr>
          <w:p w14:paraId="709634C3" w14:textId="77777777" w:rsidR="004F6957" w:rsidRPr="00A8640C" w:rsidRDefault="004F6957" w:rsidP="004F6957">
            <w:pPr>
              <w:jc w:val="center"/>
              <w:rPr>
                <w:rFonts w:ascii="Calibri" w:hAnsi="Calibri" w:cs="Calibri"/>
                <w:sz w:val="20"/>
              </w:rPr>
            </w:pPr>
          </w:p>
        </w:tc>
        <w:tc>
          <w:tcPr>
            <w:tcW w:w="992" w:type="dxa"/>
            <w:vAlign w:val="center"/>
          </w:tcPr>
          <w:p w14:paraId="4D7314CD"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2F1CEF8"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19DD969" w14:textId="77777777" w:rsidR="004F6957" w:rsidRPr="00A8640C" w:rsidRDefault="004F6957" w:rsidP="004F6957">
            <w:pPr>
              <w:jc w:val="both"/>
              <w:rPr>
                <w:rFonts w:ascii="Calibri" w:hAnsi="Calibri" w:cs="Calibri"/>
                <w:sz w:val="20"/>
              </w:rPr>
            </w:pPr>
          </w:p>
        </w:tc>
      </w:tr>
      <w:tr w:rsidR="004F6957" w:rsidRPr="00A8640C" w14:paraId="5E1A0F0C" w14:textId="77777777" w:rsidTr="004F6957">
        <w:trPr>
          <w:cantSplit/>
          <w:trHeight w:val="380"/>
        </w:trPr>
        <w:tc>
          <w:tcPr>
            <w:tcW w:w="2977" w:type="dxa"/>
            <w:tcBorders>
              <w:left w:val="single" w:sz="12" w:space="0" w:color="5F497A"/>
            </w:tcBorders>
            <w:vAlign w:val="center"/>
          </w:tcPr>
          <w:p w14:paraId="050E374C" w14:textId="77777777" w:rsidR="004F6957" w:rsidRPr="00A8640C" w:rsidRDefault="004F6957" w:rsidP="004F6957">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2100</w:t>
            </w:r>
          </w:p>
        </w:tc>
        <w:tc>
          <w:tcPr>
            <w:tcW w:w="896" w:type="dxa"/>
            <w:vAlign w:val="center"/>
          </w:tcPr>
          <w:p w14:paraId="03DC803D" w14:textId="77777777" w:rsidR="004F6957" w:rsidRPr="00A8640C" w:rsidRDefault="004F6957" w:rsidP="004F6957">
            <w:pPr>
              <w:jc w:val="center"/>
              <w:rPr>
                <w:rFonts w:ascii="Calibri" w:hAnsi="Calibri" w:cs="Calibri"/>
                <w:sz w:val="20"/>
              </w:rPr>
            </w:pPr>
          </w:p>
        </w:tc>
        <w:tc>
          <w:tcPr>
            <w:tcW w:w="851" w:type="dxa"/>
            <w:vAlign w:val="center"/>
          </w:tcPr>
          <w:p w14:paraId="3D3066EC" w14:textId="77777777" w:rsidR="004F6957" w:rsidRPr="00A8640C" w:rsidRDefault="004F6957" w:rsidP="004F6957">
            <w:pPr>
              <w:jc w:val="center"/>
              <w:rPr>
                <w:rFonts w:ascii="Calibri" w:hAnsi="Calibri" w:cs="Calibri"/>
                <w:sz w:val="20"/>
              </w:rPr>
            </w:pPr>
          </w:p>
        </w:tc>
        <w:tc>
          <w:tcPr>
            <w:tcW w:w="992" w:type="dxa"/>
            <w:vAlign w:val="center"/>
          </w:tcPr>
          <w:p w14:paraId="04E93F8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336148E"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4CBF3326" w14:textId="77777777" w:rsidR="004F6957" w:rsidRPr="00A8640C" w:rsidRDefault="004F6957" w:rsidP="004F6957">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r w:rsidR="004F6957" w:rsidRPr="00A8640C" w14:paraId="706A9EF8"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28C032D3" w14:textId="77777777" w:rsidR="004F6957" w:rsidRPr="00A8640C" w:rsidRDefault="004F6957" w:rsidP="004F6957">
            <w:pPr>
              <w:rPr>
                <w:rFonts w:ascii="Calibri" w:hAnsi="Calibri"/>
                <w:b/>
                <w:color w:val="000000"/>
                <w:sz w:val="20"/>
              </w:rPr>
            </w:pPr>
            <w:r w:rsidRPr="00A8640C">
              <w:rPr>
                <w:rFonts w:ascii="Calibri" w:hAnsi="Calibri"/>
                <w:b/>
                <w:color w:val="000000"/>
                <w:sz w:val="20"/>
              </w:rPr>
              <w:t>2.4. Lauksaimniecība, zivsaimniecība</w:t>
            </w:r>
          </w:p>
        </w:tc>
      </w:tr>
      <w:tr w:rsidR="004F6957" w:rsidRPr="00A8640C" w14:paraId="5C09D552"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4699B70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2110</w:t>
            </w:r>
          </w:p>
        </w:tc>
        <w:tc>
          <w:tcPr>
            <w:tcW w:w="896" w:type="dxa"/>
            <w:tcBorders>
              <w:top w:val="single" w:sz="6" w:space="0" w:color="5F497A"/>
              <w:left w:val="single" w:sz="6" w:space="0" w:color="5F497A"/>
              <w:bottom w:val="single" w:sz="6" w:space="0" w:color="5F497A"/>
              <w:right w:val="single" w:sz="6" w:space="0" w:color="5F497A"/>
            </w:tcBorders>
            <w:vAlign w:val="center"/>
          </w:tcPr>
          <w:p w14:paraId="120EFE6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4F6957" w:rsidRPr="00A8640C" w14:paraId="7668E27E"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4F6957" w:rsidRPr="00A8640C" w:rsidRDefault="004F6957" w:rsidP="004F6957">
            <w:pPr>
              <w:ind w:left="194"/>
              <w:rPr>
                <w:rFonts w:ascii="Calibri" w:hAnsi="Calibri"/>
                <w:bCs/>
                <w:color w:val="000000"/>
                <w:sz w:val="20"/>
              </w:rPr>
            </w:pPr>
            <w:r w:rsidRPr="00A8640C">
              <w:rPr>
                <w:rFonts w:ascii="Calibri" w:hAnsi="Calibri"/>
                <w:bCs/>
                <w:color w:val="000000"/>
                <w:sz w:val="20"/>
              </w:rPr>
              <w:lastRenderedPageBreak/>
              <w:t>no tiem Latvijai raksturīgi svaigi augļi, ogas un dārzeņi</w:t>
            </w:r>
          </w:p>
        </w:tc>
        <w:tc>
          <w:tcPr>
            <w:tcW w:w="663" w:type="dxa"/>
            <w:tcBorders>
              <w:top w:val="single" w:sz="6" w:space="0" w:color="5F497A"/>
              <w:left w:val="single" w:sz="6" w:space="0" w:color="5F497A"/>
              <w:bottom w:val="single" w:sz="6" w:space="0" w:color="5F497A"/>
              <w:right w:val="single" w:sz="6" w:space="0" w:color="5F497A"/>
            </w:tcBorders>
            <w:vAlign w:val="center"/>
          </w:tcPr>
          <w:p w14:paraId="235D190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2111</w:t>
            </w:r>
          </w:p>
        </w:tc>
        <w:tc>
          <w:tcPr>
            <w:tcW w:w="896" w:type="dxa"/>
            <w:tcBorders>
              <w:top w:val="single" w:sz="6" w:space="0" w:color="5F497A"/>
              <w:left w:val="single" w:sz="6" w:space="0" w:color="5F497A"/>
              <w:bottom w:val="single" w:sz="6" w:space="0" w:color="5F497A"/>
              <w:right w:val="single" w:sz="6" w:space="0" w:color="5F497A"/>
            </w:tcBorders>
            <w:vAlign w:val="center"/>
          </w:tcPr>
          <w:p w14:paraId="4595E820"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4F6957" w:rsidRPr="00A8640C" w:rsidRDefault="004F6957" w:rsidP="004F6957">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4F6957" w:rsidRPr="00A8640C" w:rsidRDefault="004F6957" w:rsidP="004F6957">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77777777" w:rsidR="004F6957" w:rsidRPr="00A8640C" w:rsidRDefault="004F6957" w:rsidP="004F6957">
            <w:pPr>
              <w:jc w:val="both"/>
              <w:rPr>
                <w:rFonts w:ascii="Calibri" w:hAnsi="Calibri"/>
                <w:bCs/>
                <w:color w:val="000000"/>
                <w:sz w:val="20"/>
              </w:rPr>
            </w:pPr>
            <w:r w:rsidRPr="00A8640C">
              <w:rPr>
                <w:rFonts w:ascii="Calibri" w:hAnsi="Calibri"/>
                <w:bCs/>
                <w:color w:val="000000"/>
                <w:sz w:val="20"/>
              </w:rPr>
              <w:t>Augļi, ogas un dārzeņi, kuriem piemēro pievienotās vērtības nodokļa samazināto likmi piecu procentu apmērā (saraksts apskatāms Pievienotās vērtības nodokļa likuma pielikumā)</w:t>
            </w:r>
          </w:p>
        </w:tc>
      </w:tr>
      <w:tr w:rsidR="004F6957" w:rsidRPr="00A8640C" w14:paraId="3C480C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32F0DF2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2120</w:t>
            </w:r>
          </w:p>
        </w:tc>
        <w:tc>
          <w:tcPr>
            <w:tcW w:w="896" w:type="dxa"/>
            <w:tcBorders>
              <w:top w:val="single" w:sz="6" w:space="0" w:color="5F497A"/>
              <w:left w:val="single" w:sz="6" w:space="0" w:color="5F497A"/>
              <w:bottom w:val="single" w:sz="6" w:space="0" w:color="5F497A"/>
              <w:right w:val="single" w:sz="6" w:space="0" w:color="5F497A"/>
            </w:tcBorders>
            <w:vAlign w:val="center"/>
          </w:tcPr>
          <w:p w14:paraId="5DAD437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4F6957" w:rsidRPr="00A8640C" w:rsidRDefault="004F6957" w:rsidP="004F6957">
            <w:pPr>
              <w:jc w:val="both"/>
              <w:rPr>
                <w:rFonts w:ascii="Calibri" w:hAnsi="Calibri" w:cs="Calibri"/>
                <w:sz w:val="20"/>
              </w:rPr>
            </w:pPr>
          </w:p>
        </w:tc>
      </w:tr>
      <w:tr w:rsidR="004F6957" w:rsidRPr="00A8640C" w14:paraId="41474A12" w14:textId="77777777" w:rsidTr="004F6957">
        <w:trPr>
          <w:cantSplit/>
          <w:trHeight w:val="380"/>
        </w:trPr>
        <w:tc>
          <w:tcPr>
            <w:tcW w:w="10490" w:type="dxa"/>
            <w:gridSpan w:val="7"/>
            <w:tcBorders>
              <w:left w:val="single" w:sz="12" w:space="0" w:color="5F497A"/>
              <w:right w:val="single" w:sz="12" w:space="0" w:color="5F497A"/>
            </w:tcBorders>
            <w:vAlign w:val="center"/>
          </w:tcPr>
          <w:p w14:paraId="33182B71" w14:textId="77777777" w:rsidR="004F6957" w:rsidRPr="00A8640C" w:rsidRDefault="004F6957" w:rsidP="004F6957">
            <w:pPr>
              <w:rPr>
                <w:rFonts w:ascii="Calibri" w:hAnsi="Calibri"/>
                <w:b/>
                <w:color w:val="000000"/>
                <w:sz w:val="20"/>
              </w:rPr>
            </w:pPr>
            <w:r w:rsidRPr="00A8640C">
              <w:rPr>
                <w:rFonts w:ascii="Calibri" w:hAnsi="Calibri"/>
                <w:b/>
                <w:color w:val="000000"/>
                <w:sz w:val="20"/>
              </w:rPr>
              <w:t>2.5. Pārtika, dzērieni, tabaka</w:t>
            </w:r>
          </w:p>
        </w:tc>
      </w:tr>
      <w:tr w:rsidR="004F6957" w:rsidRPr="00A8640C" w14:paraId="15723748" w14:textId="77777777" w:rsidTr="004F6957">
        <w:trPr>
          <w:cantSplit/>
          <w:trHeight w:val="380"/>
        </w:trPr>
        <w:tc>
          <w:tcPr>
            <w:tcW w:w="2977" w:type="dxa"/>
            <w:tcBorders>
              <w:left w:val="single" w:sz="12" w:space="0" w:color="5F497A"/>
            </w:tcBorders>
            <w:vAlign w:val="center"/>
          </w:tcPr>
          <w:p w14:paraId="66F15AF8" w14:textId="1E11E1BD"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663" w:type="dxa"/>
            <w:vAlign w:val="center"/>
          </w:tcPr>
          <w:p w14:paraId="543BD26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2130</w:t>
            </w:r>
          </w:p>
        </w:tc>
        <w:tc>
          <w:tcPr>
            <w:tcW w:w="896" w:type="dxa"/>
            <w:vAlign w:val="center"/>
          </w:tcPr>
          <w:p w14:paraId="1603B25B" w14:textId="77777777" w:rsidR="004F6957" w:rsidRPr="00A8640C" w:rsidRDefault="004F6957" w:rsidP="004F6957">
            <w:pPr>
              <w:jc w:val="center"/>
              <w:rPr>
                <w:rFonts w:ascii="Calibri" w:hAnsi="Calibri" w:cs="Calibri"/>
                <w:sz w:val="20"/>
              </w:rPr>
            </w:pPr>
          </w:p>
        </w:tc>
        <w:tc>
          <w:tcPr>
            <w:tcW w:w="851" w:type="dxa"/>
            <w:vAlign w:val="center"/>
          </w:tcPr>
          <w:p w14:paraId="26DE06FB" w14:textId="77777777" w:rsidR="004F6957" w:rsidRPr="00A8640C" w:rsidRDefault="004F6957" w:rsidP="004F6957">
            <w:pPr>
              <w:jc w:val="center"/>
              <w:rPr>
                <w:rFonts w:ascii="Calibri" w:hAnsi="Calibri" w:cs="Calibri"/>
                <w:sz w:val="20"/>
              </w:rPr>
            </w:pPr>
          </w:p>
        </w:tc>
        <w:tc>
          <w:tcPr>
            <w:tcW w:w="992" w:type="dxa"/>
            <w:vAlign w:val="center"/>
          </w:tcPr>
          <w:p w14:paraId="2EBE8E5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F66B00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17C37B8" w14:textId="77777777" w:rsidR="004F6957" w:rsidRPr="00A8640C" w:rsidRDefault="004F6957" w:rsidP="004F6957">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4F6957" w:rsidRPr="00A8640C" w14:paraId="29556974" w14:textId="77777777" w:rsidTr="004F6957">
        <w:trPr>
          <w:cantSplit/>
          <w:trHeight w:val="380"/>
        </w:trPr>
        <w:tc>
          <w:tcPr>
            <w:tcW w:w="2977" w:type="dxa"/>
            <w:tcBorders>
              <w:left w:val="single" w:sz="12" w:space="0" w:color="5F497A"/>
              <w:bottom w:val="single" w:sz="6" w:space="0" w:color="5F497A"/>
            </w:tcBorders>
            <w:vAlign w:val="center"/>
          </w:tcPr>
          <w:p w14:paraId="59BF89CA"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663" w:type="dxa"/>
            <w:tcBorders>
              <w:bottom w:val="single" w:sz="6" w:space="0" w:color="5F497A"/>
            </w:tcBorders>
            <w:vAlign w:val="center"/>
          </w:tcPr>
          <w:p w14:paraId="2415FE6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2140</w:t>
            </w:r>
          </w:p>
        </w:tc>
        <w:tc>
          <w:tcPr>
            <w:tcW w:w="896" w:type="dxa"/>
            <w:tcBorders>
              <w:bottom w:val="single" w:sz="6" w:space="0" w:color="5F497A"/>
            </w:tcBorders>
            <w:vAlign w:val="center"/>
          </w:tcPr>
          <w:p w14:paraId="7ACDD337"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52CD35A"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63B4EC99"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4F6957" w:rsidRPr="00A8640C" w:rsidRDefault="004F6957" w:rsidP="004F6957">
            <w:pPr>
              <w:jc w:val="both"/>
              <w:rPr>
                <w:rFonts w:ascii="Calibri" w:hAnsi="Calibri" w:cs="Calibri"/>
                <w:sz w:val="20"/>
              </w:rPr>
            </w:pPr>
            <w:r w:rsidRPr="00A8640C">
              <w:rPr>
                <w:rFonts w:ascii="Calibri" w:hAnsi="Calibri" w:cs="Calibri"/>
                <w:sz w:val="20"/>
              </w:rPr>
              <w:t>Ieskaitot dzērienu iegādi ēdināšanas uzņēmumiem</w:t>
            </w:r>
          </w:p>
        </w:tc>
      </w:tr>
      <w:tr w:rsidR="004F6957" w:rsidRPr="00A8640C" w14:paraId="6B43C972" w14:textId="77777777" w:rsidTr="004F6957">
        <w:trPr>
          <w:cantSplit/>
          <w:trHeight w:val="510"/>
        </w:trPr>
        <w:tc>
          <w:tcPr>
            <w:tcW w:w="2977" w:type="dxa"/>
            <w:tcBorders>
              <w:left w:val="single" w:sz="12" w:space="0" w:color="5F497A"/>
              <w:bottom w:val="single" w:sz="6" w:space="0" w:color="5F497A"/>
            </w:tcBorders>
            <w:vAlign w:val="center"/>
          </w:tcPr>
          <w:p w14:paraId="4CBB4927"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izstrādājumi</w:t>
            </w:r>
          </w:p>
        </w:tc>
        <w:tc>
          <w:tcPr>
            <w:tcW w:w="663" w:type="dxa"/>
            <w:tcBorders>
              <w:bottom w:val="single" w:sz="6" w:space="0" w:color="5F497A"/>
            </w:tcBorders>
            <w:vAlign w:val="center"/>
          </w:tcPr>
          <w:p w14:paraId="47F237F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2150</w:t>
            </w:r>
          </w:p>
        </w:tc>
        <w:tc>
          <w:tcPr>
            <w:tcW w:w="896" w:type="dxa"/>
            <w:tcBorders>
              <w:bottom w:val="single" w:sz="6" w:space="0" w:color="5F497A"/>
            </w:tcBorders>
            <w:vAlign w:val="center"/>
          </w:tcPr>
          <w:p w14:paraId="325A77B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3AF9806"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1267F14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4F6957" w:rsidRPr="00A8640C" w:rsidRDefault="004F6957" w:rsidP="004F6957">
            <w:pPr>
              <w:jc w:val="both"/>
              <w:rPr>
                <w:rFonts w:ascii="Calibri" w:hAnsi="Calibri" w:cs="Calibri"/>
                <w:sz w:val="20"/>
              </w:rPr>
            </w:pPr>
          </w:p>
        </w:tc>
      </w:tr>
      <w:tr w:rsidR="004F6957" w:rsidRPr="00A8640C" w14:paraId="263877DF"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229416B9" w14:textId="77777777" w:rsidR="004F6957" w:rsidRPr="00A8640C" w:rsidRDefault="004F6957" w:rsidP="004F6957">
            <w:pPr>
              <w:rPr>
                <w:rFonts w:ascii="Calibri" w:hAnsi="Calibri"/>
                <w:b/>
                <w:color w:val="000000"/>
                <w:sz w:val="20"/>
              </w:rPr>
            </w:pPr>
            <w:r w:rsidRPr="00A8640C">
              <w:rPr>
                <w:rFonts w:ascii="Calibri" w:hAnsi="Calibri"/>
                <w:b/>
                <w:color w:val="000000"/>
                <w:sz w:val="20"/>
              </w:rPr>
              <w:t>2.6. Metāla, stikla, gumijas un plastmasas izstrādājumi</w:t>
            </w:r>
          </w:p>
        </w:tc>
      </w:tr>
      <w:tr w:rsidR="004F6957" w:rsidRPr="00A8640C" w14:paraId="193E80E7" w14:textId="77777777" w:rsidTr="004F6957">
        <w:trPr>
          <w:cantSplit/>
          <w:trHeight w:val="380"/>
        </w:trPr>
        <w:tc>
          <w:tcPr>
            <w:tcW w:w="2977" w:type="dxa"/>
            <w:tcBorders>
              <w:left w:val="single" w:sz="12" w:space="0" w:color="5F497A"/>
            </w:tcBorders>
            <w:vAlign w:val="center"/>
          </w:tcPr>
          <w:p w14:paraId="5F5B767C" w14:textId="77777777" w:rsidR="004F6957" w:rsidRPr="00A8640C" w:rsidRDefault="004F6957" w:rsidP="004F6957">
            <w:pPr>
              <w:rPr>
                <w:rFonts w:ascii="Calibri" w:hAnsi="Calibri"/>
                <w:color w:val="000000"/>
                <w:sz w:val="20"/>
              </w:rPr>
            </w:pPr>
            <w:r w:rsidRPr="00A8640C">
              <w:rPr>
                <w:rFonts w:ascii="Calibri" w:hAnsi="Calibri"/>
                <w:color w:val="000000"/>
                <w:sz w:val="20"/>
              </w:rPr>
              <w:t>Gumijas izstrādājumi; plastmasas izstrādājumi</w:t>
            </w:r>
          </w:p>
        </w:tc>
        <w:tc>
          <w:tcPr>
            <w:tcW w:w="663" w:type="dxa"/>
            <w:vAlign w:val="center"/>
          </w:tcPr>
          <w:p w14:paraId="52DD50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2160</w:t>
            </w:r>
          </w:p>
        </w:tc>
        <w:tc>
          <w:tcPr>
            <w:tcW w:w="896" w:type="dxa"/>
            <w:vAlign w:val="center"/>
          </w:tcPr>
          <w:p w14:paraId="0F542CB5" w14:textId="77777777" w:rsidR="004F6957" w:rsidRPr="00A8640C" w:rsidRDefault="004F6957" w:rsidP="004F6957">
            <w:pPr>
              <w:jc w:val="center"/>
              <w:rPr>
                <w:rFonts w:ascii="Calibri" w:hAnsi="Calibri" w:cs="Calibri"/>
                <w:sz w:val="20"/>
              </w:rPr>
            </w:pPr>
          </w:p>
        </w:tc>
        <w:tc>
          <w:tcPr>
            <w:tcW w:w="851" w:type="dxa"/>
            <w:vAlign w:val="center"/>
          </w:tcPr>
          <w:p w14:paraId="2B43E184" w14:textId="77777777" w:rsidR="004F6957" w:rsidRPr="00A8640C" w:rsidRDefault="004F6957" w:rsidP="004F6957">
            <w:pPr>
              <w:jc w:val="center"/>
              <w:rPr>
                <w:rFonts w:ascii="Calibri" w:hAnsi="Calibri" w:cs="Calibri"/>
                <w:sz w:val="20"/>
              </w:rPr>
            </w:pPr>
          </w:p>
        </w:tc>
        <w:tc>
          <w:tcPr>
            <w:tcW w:w="992" w:type="dxa"/>
            <w:vAlign w:val="center"/>
          </w:tcPr>
          <w:p w14:paraId="662F3C8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D32BE85"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EC3D13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4F6957" w:rsidRPr="00A8640C" w14:paraId="5959CDE7" w14:textId="77777777" w:rsidTr="004F6957">
        <w:trPr>
          <w:cantSplit/>
          <w:trHeight w:val="380"/>
        </w:trPr>
        <w:tc>
          <w:tcPr>
            <w:tcW w:w="2977" w:type="dxa"/>
            <w:tcBorders>
              <w:left w:val="single" w:sz="12" w:space="0" w:color="5F497A"/>
            </w:tcBorders>
            <w:vAlign w:val="center"/>
          </w:tcPr>
          <w:p w14:paraId="0DE3E7CD" w14:textId="77777777" w:rsidR="004F6957" w:rsidRPr="00A8640C" w:rsidRDefault="004F6957" w:rsidP="004F6957">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663" w:type="dxa"/>
            <w:vAlign w:val="center"/>
          </w:tcPr>
          <w:p w14:paraId="7B405AB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2170</w:t>
            </w:r>
          </w:p>
        </w:tc>
        <w:tc>
          <w:tcPr>
            <w:tcW w:w="896" w:type="dxa"/>
            <w:vAlign w:val="center"/>
          </w:tcPr>
          <w:p w14:paraId="6EE4337B" w14:textId="77777777" w:rsidR="004F6957" w:rsidRPr="00A8640C" w:rsidRDefault="004F6957" w:rsidP="004F6957">
            <w:pPr>
              <w:jc w:val="center"/>
              <w:rPr>
                <w:rFonts w:ascii="Calibri" w:hAnsi="Calibri" w:cs="Calibri"/>
                <w:sz w:val="20"/>
              </w:rPr>
            </w:pPr>
          </w:p>
        </w:tc>
        <w:tc>
          <w:tcPr>
            <w:tcW w:w="851" w:type="dxa"/>
            <w:vAlign w:val="center"/>
          </w:tcPr>
          <w:p w14:paraId="4397E733" w14:textId="77777777" w:rsidR="004F6957" w:rsidRPr="00A8640C" w:rsidRDefault="004F6957" w:rsidP="004F6957">
            <w:pPr>
              <w:jc w:val="center"/>
              <w:rPr>
                <w:rFonts w:ascii="Calibri" w:hAnsi="Calibri" w:cs="Calibri"/>
                <w:sz w:val="20"/>
              </w:rPr>
            </w:pPr>
          </w:p>
        </w:tc>
        <w:tc>
          <w:tcPr>
            <w:tcW w:w="992" w:type="dxa"/>
            <w:vAlign w:val="center"/>
          </w:tcPr>
          <w:p w14:paraId="358D708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E24006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630632F" w14:textId="77777777" w:rsidR="004F6957" w:rsidRPr="00A8640C" w:rsidRDefault="004F6957" w:rsidP="004F6957">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4F6957" w:rsidRPr="00A8640C" w14:paraId="763A7DC3" w14:textId="77777777" w:rsidTr="004F6957">
        <w:trPr>
          <w:cantSplit/>
          <w:trHeight w:val="510"/>
        </w:trPr>
        <w:tc>
          <w:tcPr>
            <w:tcW w:w="2977" w:type="dxa"/>
            <w:tcBorders>
              <w:left w:val="single" w:sz="12" w:space="0" w:color="5F497A"/>
            </w:tcBorders>
            <w:vAlign w:val="center"/>
          </w:tcPr>
          <w:p w14:paraId="653CE9D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Metāli (pirmapstrādes formās) </w:t>
            </w:r>
          </w:p>
        </w:tc>
        <w:tc>
          <w:tcPr>
            <w:tcW w:w="663" w:type="dxa"/>
            <w:vAlign w:val="center"/>
          </w:tcPr>
          <w:p w14:paraId="6CE4A00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2180</w:t>
            </w:r>
          </w:p>
        </w:tc>
        <w:tc>
          <w:tcPr>
            <w:tcW w:w="896" w:type="dxa"/>
            <w:vAlign w:val="center"/>
          </w:tcPr>
          <w:p w14:paraId="19DCC141" w14:textId="77777777" w:rsidR="004F6957" w:rsidRPr="00A8640C" w:rsidRDefault="004F6957" w:rsidP="004F6957">
            <w:pPr>
              <w:jc w:val="center"/>
              <w:rPr>
                <w:rFonts w:ascii="Calibri" w:hAnsi="Calibri" w:cs="Calibri"/>
                <w:sz w:val="20"/>
              </w:rPr>
            </w:pPr>
          </w:p>
        </w:tc>
        <w:tc>
          <w:tcPr>
            <w:tcW w:w="851" w:type="dxa"/>
            <w:vAlign w:val="center"/>
          </w:tcPr>
          <w:p w14:paraId="44EEACCF" w14:textId="77777777" w:rsidR="004F6957" w:rsidRPr="00A8640C" w:rsidRDefault="004F6957" w:rsidP="004F6957">
            <w:pPr>
              <w:jc w:val="center"/>
              <w:rPr>
                <w:rFonts w:ascii="Calibri" w:hAnsi="Calibri" w:cs="Calibri"/>
                <w:sz w:val="20"/>
              </w:rPr>
            </w:pPr>
          </w:p>
        </w:tc>
        <w:tc>
          <w:tcPr>
            <w:tcW w:w="992" w:type="dxa"/>
            <w:vAlign w:val="center"/>
          </w:tcPr>
          <w:p w14:paraId="1368650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6F7AF1B"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7056D30" w14:textId="77777777" w:rsidR="004F6957" w:rsidRPr="00A8640C" w:rsidRDefault="004F6957" w:rsidP="004F6957">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4F6957" w:rsidRPr="00A8640C" w14:paraId="1BF347BC" w14:textId="77777777" w:rsidTr="004F6957">
        <w:trPr>
          <w:cantSplit/>
          <w:trHeight w:val="380"/>
        </w:trPr>
        <w:tc>
          <w:tcPr>
            <w:tcW w:w="2977" w:type="dxa"/>
            <w:tcBorders>
              <w:left w:val="single" w:sz="12" w:space="0" w:color="5F497A"/>
            </w:tcBorders>
            <w:vAlign w:val="center"/>
          </w:tcPr>
          <w:p w14:paraId="3CF78BF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Gatavie metālizstrādājumi </w:t>
            </w:r>
          </w:p>
        </w:tc>
        <w:tc>
          <w:tcPr>
            <w:tcW w:w="663" w:type="dxa"/>
            <w:vAlign w:val="center"/>
          </w:tcPr>
          <w:p w14:paraId="7FC057D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2190</w:t>
            </w:r>
          </w:p>
        </w:tc>
        <w:tc>
          <w:tcPr>
            <w:tcW w:w="896" w:type="dxa"/>
            <w:vAlign w:val="center"/>
          </w:tcPr>
          <w:p w14:paraId="10F5E0C5" w14:textId="77777777" w:rsidR="004F6957" w:rsidRPr="00A8640C" w:rsidRDefault="004F6957" w:rsidP="004F6957">
            <w:pPr>
              <w:jc w:val="center"/>
              <w:rPr>
                <w:rFonts w:ascii="Calibri" w:hAnsi="Calibri" w:cs="Calibri"/>
                <w:sz w:val="20"/>
              </w:rPr>
            </w:pPr>
          </w:p>
        </w:tc>
        <w:tc>
          <w:tcPr>
            <w:tcW w:w="851" w:type="dxa"/>
            <w:vAlign w:val="center"/>
          </w:tcPr>
          <w:p w14:paraId="43BC9226" w14:textId="77777777" w:rsidR="004F6957" w:rsidRPr="00A8640C" w:rsidRDefault="004F6957" w:rsidP="004F6957">
            <w:pPr>
              <w:jc w:val="center"/>
              <w:rPr>
                <w:rFonts w:ascii="Calibri" w:hAnsi="Calibri" w:cs="Calibri"/>
                <w:sz w:val="20"/>
              </w:rPr>
            </w:pPr>
          </w:p>
        </w:tc>
        <w:tc>
          <w:tcPr>
            <w:tcW w:w="992" w:type="dxa"/>
            <w:vAlign w:val="center"/>
          </w:tcPr>
          <w:p w14:paraId="343F989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6CCC793"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7910FE28" w14:textId="77777777" w:rsidR="004F6957" w:rsidRPr="00A8640C" w:rsidRDefault="004F6957" w:rsidP="004F6957">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4F6957" w:rsidRPr="00A8640C" w14:paraId="753D9D62" w14:textId="77777777" w:rsidTr="004F6957">
        <w:trPr>
          <w:cantSplit/>
          <w:trHeight w:val="380"/>
        </w:trPr>
        <w:tc>
          <w:tcPr>
            <w:tcW w:w="2977" w:type="dxa"/>
            <w:tcBorders>
              <w:left w:val="single" w:sz="12" w:space="0" w:color="5F497A"/>
            </w:tcBorders>
            <w:vAlign w:val="center"/>
          </w:tcPr>
          <w:p w14:paraId="5F13ACDE" w14:textId="77777777" w:rsidR="004F6957" w:rsidRPr="00A8640C" w:rsidRDefault="004F6957" w:rsidP="004F6957">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663" w:type="dxa"/>
            <w:vAlign w:val="center"/>
          </w:tcPr>
          <w:p w14:paraId="10DBBBF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2200</w:t>
            </w:r>
          </w:p>
        </w:tc>
        <w:tc>
          <w:tcPr>
            <w:tcW w:w="896" w:type="dxa"/>
            <w:vAlign w:val="center"/>
          </w:tcPr>
          <w:p w14:paraId="58C76546" w14:textId="77777777" w:rsidR="004F6957" w:rsidRPr="00A8640C" w:rsidRDefault="004F6957" w:rsidP="004F6957">
            <w:pPr>
              <w:jc w:val="center"/>
              <w:rPr>
                <w:rFonts w:ascii="Calibri" w:hAnsi="Calibri" w:cs="Calibri"/>
                <w:sz w:val="20"/>
              </w:rPr>
            </w:pPr>
          </w:p>
        </w:tc>
        <w:tc>
          <w:tcPr>
            <w:tcW w:w="851" w:type="dxa"/>
            <w:vAlign w:val="center"/>
          </w:tcPr>
          <w:p w14:paraId="74850724" w14:textId="77777777" w:rsidR="004F6957" w:rsidRPr="00A8640C" w:rsidRDefault="004F6957" w:rsidP="004F6957">
            <w:pPr>
              <w:jc w:val="center"/>
              <w:rPr>
                <w:rFonts w:ascii="Calibri" w:hAnsi="Calibri" w:cs="Calibri"/>
                <w:sz w:val="20"/>
              </w:rPr>
            </w:pPr>
          </w:p>
        </w:tc>
        <w:tc>
          <w:tcPr>
            <w:tcW w:w="992" w:type="dxa"/>
            <w:vAlign w:val="center"/>
          </w:tcPr>
          <w:p w14:paraId="2E6FF2AE"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17BDC7C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6A579C6" w14:textId="77777777" w:rsidR="004F6957" w:rsidRPr="00A8640C" w:rsidRDefault="004F6957" w:rsidP="004F6957">
            <w:pPr>
              <w:jc w:val="both"/>
              <w:rPr>
                <w:rFonts w:ascii="Calibri" w:hAnsi="Calibri" w:cs="Calibri"/>
                <w:sz w:val="20"/>
              </w:rPr>
            </w:pPr>
          </w:p>
        </w:tc>
      </w:tr>
      <w:tr w:rsidR="004F6957" w:rsidRPr="00A8640C" w14:paraId="3BCB7C09" w14:textId="77777777" w:rsidTr="004F6957">
        <w:trPr>
          <w:cantSplit/>
          <w:trHeight w:val="380"/>
        </w:trPr>
        <w:tc>
          <w:tcPr>
            <w:tcW w:w="10490" w:type="dxa"/>
            <w:gridSpan w:val="7"/>
            <w:tcBorders>
              <w:left w:val="single" w:sz="12" w:space="0" w:color="5F497A"/>
              <w:right w:val="single" w:sz="12" w:space="0" w:color="5F497A"/>
            </w:tcBorders>
            <w:vAlign w:val="center"/>
          </w:tcPr>
          <w:p w14:paraId="57CBAD7D" w14:textId="77777777" w:rsidR="004F6957" w:rsidRPr="00A8640C" w:rsidRDefault="004F6957" w:rsidP="004F6957">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4F6957" w:rsidRPr="00A8640C" w14:paraId="21931942" w14:textId="77777777" w:rsidTr="004F6957">
        <w:trPr>
          <w:cantSplit/>
          <w:trHeight w:val="380"/>
        </w:trPr>
        <w:tc>
          <w:tcPr>
            <w:tcW w:w="2977" w:type="dxa"/>
            <w:tcBorders>
              <w:left w:val="single" w:sz="12" w:space="0" w:color="5F497A"/>
            </w:tcBorders>
            <w:vAlign w:val="center"/>
          </w:tcPr>
          <w:p w14:paraId="0862472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663" w:type="dxa"/>
            <w:vAlign w:val="center"/>
          </w:tcPr>
          <w:p w14:paraId="3D4F79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2210</w:t>
            </w:r>
          </w:p>
        </w:tc>
        <w:tc>
          <w:tcPr>
            <w:tcW w:w="896" w:type="dxa"/>
            <w:vAlign w:val="center"/>
          </w:tcPr>
          <w:p w14:paraId="2CE20829" w14:textId="77777777" w:rsidR="004F6957" w:rsidRPr="00A8640C" w:rsidRDefault="004F6957" w:rsidP="004F6957">
            <w:pPr>
              <w:jc w:val="center"/>
              <w:rPr>
                <w:rFonts w:ascii="Calibri" w:hAnsi="Calibri" w:cs="Calibri"/>
                <w:sz w:val="20"/>
              </w:rPr>
            </w:pPr>
          </w:p>
        </w:tc>
        <w:tc>
          <w:tcPr>
            <w:tcW w:w="851" w:type="dxa"/>
            <w:vAlign w:val="center"/>
          </w:tcPr>
          <w:p w14:paraId="765FDCD7" w14:textId="77777777" w:rsidR="004F6957" w:rsidRPr="00A8640C" w:rsidRDefault="004F6957" w:rsidP="004F6957">
            <w:pPr>
              <w:jc w:val="center"/>
              <w:rPr>
                <w:rFonts w:ascii="Calibri" w:hAnsi="Calibri" w:cs="Calibri"/>
                <w:sz w:val="20"/>
              </w:rPr>
            </w:pPr>
          </w:p>
        </w:tc>
        <w:tc>
          <w:tcPr>
            <w:tcW w:w="992" w:type="dxa"/>
            <w:vAlign w:val="center"/>
          </w:tcPr>
          <w:p w14:paraId="56A81D0A"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A6EE91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BF0023F" w14:textId="77777777" w:rsidR="004F6957" w:rsidRPr="00A8640C" w:rsidRDefault="004F6957" w:rsidP="004F6957">
            <w:pPr>
              <w:jc w:val="both"/>
              <w:rPr>
                <w:rFonts w:ascii="Calibri" w:hAnsi="Calibri" w:cs="Calibri"/>
                <w:sz w:val="20"/>
              </w:rPr>
            </w:pPr>
          </w:p>
        </w:tc>
      </w:tr>
      <w:tr w:rsidR="004F6957" w:rsidRPr="00A8640C" w14:paraId="6623A0F2" w14:textId="77777777" w:rsidTr="004F6957">
        <w:trPr>
          <w:cantSplit/>
          <w:trHeight w:val="380"/>
        </w:trPr>
        <w:tc>
          <w:tcPr>
            <w:tcW w:w="2977" w:type="dxa"/>
            <w:tcBorders>
              <w:left w:val="single" w:sz="12" w:space="0" w:color="5F497A"/>
            </w:tcBorders>
            <w:vAlign w:val="center"/>
          </w:tcPr>
          <w:p w14:paraId="233CC1CF" w14:textId="77777777" w:rsidR="004F6957" w:rsidRPr="00A8640C" w:rsidRDefault="004F6957" w:rsidP="004F6957">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663" w:type="dxa"/>
            <w:vAlign w:val="center"/>
          </w:tcPr>
          <w:p w14:paraId="6CE3EAF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2220</w:t>
            </w:r>
          </w:p>
        </w:tc>
        <w:tc>
          <w:tcPr>
            <w:tcW w:w="896" w:type="dxa"/>
            <w:vAlign w:val="center"/>
          </w:tcPr>
          <w:p w14:paraId="7EB97ACA" w14:textId="77777777" w:rsidR="004F6957" w:rsidRPr="00A8640C" w:rsidRDefault="004F6957" w:rsidP="004F6957">
            <w:pPr>
              <w:jc w:val="center"/>
              <w:rPr>
                <w:rFonts w:ascii="Calibri" w:hAnsi="Calibri" w:cs="Calibri"/>
                <w:sz w:val="20"/>
              </w:rPr>
            </w:pPr>
          </w:p>
        </w:tc>
        <w:tc>
          <w:tcPr>
            <w:tcW w:w="851" w:type="dxa"/>
            <w:vAlign w:val="center"/>
          </w:tcPr>
          <w:p w14:paraId="2CA883CE" w14:textId="77777777" w:rsidR="004F6957" w:rsidRPr="00A8640C" w:rsidRDefault="004F6957" w:rsidP="004F6957">
            <w:pPr>
              <w:jc w:val="center"/>
              <w:rPr>
                <w:rFonts w:ascii="Calibri" w:hAnsi="Calibri" w:cs="Calibri"/>
                <w:sz w:val="20"/>
              </w:rPr>
            </w:pPr>
          </w:p>
        </w:tc>
        <w:tc>
          <w:tcPr>
            <w:tcW w:w="992" w:type="dxa"/>
            <w:vAlign w:val="center"/>
          </w:tcPr>
          <w:p w14:paraId="57D5496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C6CFC6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C1B15E3" w14:textId="77777777" w:rsidR="004F6957" w:rsidRPr="00A8640C" w:rsidRDefault="004F6957" w:rsidP="004F6957">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4F6957" w:rsidRPr="00A8640C" w14:paraId="2439D5ED" w14:textId="77777777" w:rsidTr="004F6957">
        <w:trPr>
          <w:cantSplit/>
          <w:trHeight w:val="380"/>
        </w:trPr>
        <w:tc>
          <w:tcPr>
            <w:tcW w:w="2977" w:type="dxa"/>
            <w:tcBorders>
              <w:left w:val="single" w:sz="12" w:space="0" w:color="5F497A"/>
            </w:tcBorders>
            <w:vAlign w:val="center"/>
          </w:tcPr>
          <w:p w14:paraId="7FE24AF0" w14:textId="77777777" w:rsidR="004F6957" w:rsidRPr="00A8640C" w:rsidRDefault="004F6957" w:rsidP="004F6957">
            <w:pPr>
              <w:rPr>
                <w:rFonts w:ascii="Calibri" w:hAnsi="Calibri"/>
                <w:color w:val="000000"/>
                <w:sz w:val="20"/>
              </w:rPr>
            </w:pPr>
            <w:r w:rsidRPr="00A8640C">
              <w:rPr>
                <w:rFonts w:ascii="Calibri" w:hAnsi="Calibri"/>
                <w:color w:val="000000"/>
                <w:sz w:val="20"/>
              </w:rPr>
              <w:t>Visu veidu mašīnu, iekārtu un aparatūras komplektējošie izstrādājumi un detaļas</w:t>
            </w:r>
          </w:p>
        </w:tc>
        <w:tc>
          <w:tcPr>
            <w:tcW w:w="663" w:type="dxa"/>
            <w:vAlign w:val="center"/>
          </w:tcPr>
          <w:p w14:paraId="2761D00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2230</w:t>
            </w:r>
          </w:p>
        </w:tc>
        <w:tc>
          <w:tcPr>
            <w:tcW w:w="896" w:type="dxa"/>
            <w:vAlign w:val="center"/>
          </w:tcPr>
          <w:p w14:paraId="6E765350" w14:textId="77777777" w:rsidR="004F6957" w:rsidRPr="00A8640C" w:rsidRDefault="004F6957" w:rsidP="004F6957">
            <w:pPr>
              <w:jc w:val="center"/>
              <w:rPr>
                <w:rFonts w:ascii="Calibri" w:hAnsi="Calibri" w:cs="Calibri"/>
                <w:sz w:val="20"/>
              </w:rPr>
            </w:pPr>
          </w:p>
        </w:tc>
        <w:tc>
          <w:tcPr>
            <w:tcW w:w="851" w:type="dxa"/>
            <w:vAlign w:val="center"/>
          </w:tcPr>
          <w:p w14:paraId="4C671BCC" w14:textId="77777777" w:rsidR="004F6957" w:rsidRPr="00A8640C" w:rsidRDefault="004F6957" w:rsidP="004F6957">
            <w:pPr>
              <w:jc w:val="center"/>
              <w:rPr>
                <w:rFonts w:ascii="Calibri" w:hAnsi="Calibri" w:cs="Calibri"/>
                <w:sz w:val="20"/>
              </w:rPr>
            </w:pPr>
          </w:p>
        </w:tc>
        <w:tc>
          <w:tcPr>
            <w:tcW w:w="992" w:type="dxa"/>
            <w:vAlign w:val="center"/>
          </w:tcPr>
          <w:p w14:paraId="2AA24524"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E433C5D"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46F7DCC" w14:textId="77777777" w:rsidR="004F6957" w:rsidRPr="00A8640C" w:rsidRDefault="004F6957" w:rsidP="004F6957">
            <w:pPr>
              <w:jc w:val="both"/>
              <w:rPr>
                <w:rFonts w:ascii="Calibri" w:hAnsi="Calibri" w:cs="Calibri"/>
                <w:sz w:val="20"/>
              </w:rPr>
            </w:pPr>
            <w:r w:rsidRPr="00A8640C">
              <w:rPr>
                <w:rFonts w:ascii="Calibri" w:hAnsi="Calibri" w:cs="Calibri"/>
                <w:sz w:val="20"/>
              </w:rPr>
              <w:t>Ieskaitot lauksaimniecības, mežsaimniecības mašīnu un iekārtu daļas, kuras neuzskaita pamatlīdzekļos</w:t>
            </w:r>
          </w:p>
        </w:tc>
      </w:tr>
      <w:tr w:rsidR="004F6957" w:rsidRPr="00A8640C" w14:paraId="344F245D" w14:textId="77777777" w:rsidTr="004F6957">
        <w:trPr>
          <w:cantSplit/>
          <w:trHeight w:val="510"/>
        </w:trPr>
        <w:tc>
          <w:tcPr>
            <w:tcW w:w="2977" w:type="dxa"/>
            <w:tcBorders>
              <w:left w:val="single" w:sz="12" w:space="0" w:color="5F497A"/>
            </w:tcBorders>
            <w:vAlign w:val="center"/>
          </w:tcPr>
          <w:p w14:paraId="59D09E44" w14:textId="77777777" w:rsidR="004F6957" w:rsidRPr="00A8640C" w:rsidRDefault="004F6957" w:rsidP="004F6957">
            <w:pPr>
              <w:rPr>
                <w:rFonts w:ascii="Calibri" w:hAnsi="Calibri"/>
                <w:color w:val="000000"/>
                <w:sz w:val="20"/>
              </w:rPr>
            </w:pPr>
            <w:r w:rsidRPr="00A8640C">
              <w:rPr>
                <w:rFonts w:ascii="Calibri" w:hAnsi="Calibri"/>
                <w:color w:val="000000"/>
                <w:sz w:val="20"/>
              </w:rPr>
              <w:t>Automobiļu daļas un piederumi</w:t>
            </w:r>
          </w:p>
        </w:tc>
        <w:tc>
          <w:tcPr>
            <w:tcW w:w="663" w:type="dxa"/>
            <w:vAlign w:val="center"/>
          </w:tcPr>
          <w:p w14:paraId="3354873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2240</w:t>
            </w:r>
          </w:p>
        </w:tc>
        <w:tc>
          <w:tcPr>
            <w:tcW w:w="896" w:type="dxa"/>
            <w:vAlign w:val="center"/>
          </w:tcPr>
          <w:p w14:paraId="4CD54EFB" w14:textId="77777777" w:rsidR="004F6957" w:rsidRPr="00A8640C" w:rsidRDefault="004F6957" w:rsidP="004F6957">
            <w:pPr>
              <w:jc w:val="center"/>
              <w:rPr>
                <w:rFonts w:ascii="Calibri" w:hAnsi="Calibri" w:cs="Calibri"/>
                <w:sz w:val="20"/>
              </w:rPr>
            </w:pPr>
          </w:p>
        </w:tc>
        <w:tc>
          <w:tcPr>
            <w:tcW w:w="851" w:type="dxa"/>
            <w:vAlign w:val="center"/>
          </w:tcPr>
          <w:p w14:paraId="2E43DDE2" w14:textId="77777777" w:rsidR="004F6957" w:rsidRPr="00A8640C" w:rsidRDefault="004F6957" w:rsidP="004F6957">
            <w:pPr>
              <w:jc w:val="center"/>
              <w:rPr>
                <w:rFonts w:ascii="Calibri" w:hAnsi="Calibri" w:cs="Calibri"/>
                <w:sz w:val="20"/>
              </w:rPr>
            </w:pPr>
          </w:p>
        </w:tc>
        <w:tc>
          <w:tcPr>
            <w:tcW w:w="992" w:type="dxa"/>
            <w:vAlign w:val="center"/>
          </w:tcPr>
          <w:p w14:paraId="7CA3F3C0"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8CB05FC"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FB16A7D" w14:textId="77777777" w:rsidR="004F6957" w:rsidRPr="00A8640C" w:rsidRDefault="004F6957" w:rsidP="004F6957">
            <w:pPr>
              <w:jc w:val="both"/>
              <w:rPr>
                <w:rFonts w:ascii="Calibri" w:hAnsi="Calibri" w:cs="Calibri"/>
                <w:sz w:val="20"/>
              </w:rPr>
            </w:pPr>
          </w:p>
        </w:tc>
      </w:tr>
      <w:tr w:rsidR="004F6957" w:rsidRPr="00A8640C" w14:paraId="0C277A4C" w14:textId="77777777" w:rsidTr="004F6957">
        <w:trPr>
          <w:cantSplit/>
          <w:trHeight w:val="380"/>
        </w:trPr>
        <w:tc>
          <w:tcPr>
            <w:tcW w:w="2977" w:type="dxa"/>
            <w:tcBorders>
              <w:left w:val="single" w:sz="12" w:space="0" w:color="5F497A"/>
            </w:tcBorders>
            <w:vAlign w:val="center"/>
          </w:tcPr>
          <w:p w14:paraId="5B32CD4A"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Pārējo transportlīdzekļu detaļas un piederumi</w:t>
            </w:r>
          </w:p>
        </w:tc>
        <w:tc>
          <w:tcPr>
            <w:tcW w:w="663" w:type="dxa"/>
            <w:vAlign w:val="center"/>
          </w:tcPr>
          <w:p w14:paraId="46FA70F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2250</w:t>
            </w:r>
          </w:p>
        </w:tc>
        <w:tc>
          <w:tcPr>
            <w:tcW w:w="896" w:type="dxa"/>
            <w:vAlign w:val="center"/>
          </w:tcPr>
          <w:p w14:paraId="10CD8356" w14:textId="77777777" w:rsidR="004F6957" w:rsidRPr="00A8640C" w:rsidRDefault="004F6957" w:rsidP="004F6957">
            <w:pPr>
              <w:jc w:val="center"/>
              <w:rPr>
                <w:rFonts w:ascii="Calibri" w:hAnsi="Calibri" w:cs="Calibri"/>
                <w:sz w:val="20"/>
              </w:rPr>
            </w:pPr>
          </w:p>
        </w:tc>
        <w:tc>
          <w:tcPr>
            <w:tcW w:w="851" w:type="dxa"/>
            <w:vAlign w:val="center"/>
          </w:tcPr>
          <w:p w14:paraId="37344386" w14:textId="77777777" w:rsidR="004F6957" w:rsidRPr="00A8640C" w:rsidRDefault="004F6957" w:rsidP="004F6957">
            <w:pPr>
              <w:jc w:val="center"/>
              <w:rPr>
                <w:rFonts w:ascii="Calibri" w:hAnsi="Calibri" w:cs="Calibri"/>
                <w:sz w:val="20"/>
              </w:rPr>
            </w:pPr>
          </w:p>
        </w:tc>
        <w:tc>
          <w:tcPr>
            <w:tcW w:w="992" w:type="dxa"/>
            <w:vAlign w:val="center"/>
          </w:tcPr>
          <w:p w14:paraId="6B0F37E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1DFA887"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3C510B33" w14:textId="77777777" w:rsidR="004F6957" w:rsidRPr="00A8640C" w:rsidRDefault="004F6957" w:rsidP="004F6957">
            <w:pPr>
              <w:jc w:val="both"/>
              <w:rPr>
                <w:rFonts w:ascii="Calibri" w:hAnsi="Calibri" w:cs="Calibri"/>
                <w:sz w:val="20"/>
              </w:rPr>
            </w:pPr>
            <w:r w:rsidRPr="00A8640C">
              <w:rPr>
                <w:rFonts w:ascii="Calibri" w:hAnsi="Calibri" w:cs="Calibri"/>
                <w:sz w:val="20"/>
              </w:rPr>
              <w:t>Velosipēdu, motociklu, kvadriciklu, kuģu, laivu, vagonu detaļas</w:t>
            </w:r>
          </w:p>
        </w:tc>
      </w:tr>
      <w:tr w:rsidR="004F6957" w:rsidRPr="00A8640C" w14:paraId="3E3F6C29" w14:textId="77777777" w:rsidTr="004F6957">
        <w:trPr>
          <w:cantSplit/>
          <w:trHeight w:val="380"/>
        </w:trPr>
        <w:tc>
          <w:tcPr>
            <w:tcW w:w="10490" w:type="dxa"/>
            <w:gridSpan w:val="7"/>
            <w:tcBorders>
              <w:left w:val="single" w:sz="12" w:space="0" w:color="5F497A"/>
              <w:right w:val="single" w:sz="12" w:space="0" w:color="5F497A"/>
            </w:tcBorders>
            <w:vAlign w:val="center"/>
          </w:tcPr>
          <w:p w14:paraId="618B761F" w14:textId="77777777" w:rsidR="004F6957" w:rsidRPr="00A8640C" w:rsidRDefault="004F6957" w:rsidP="004F6957">
            <w:pPr>
              <w:rPr>
                <w:rFonts w:ascii="Calibri" w:hAnsi="Calibri"/>
                <w:b/>
                <w:color w:val="000000"/>
                <w:sz w:val="20"/>
              </w:rPr>
            </w:pPr>
            <w:r w:rsidRPr="00A8640C">
              <w:rPr>
                <w:rFonts w:ascii="Calibri" w:hAnsi="Calibri"/>
                <w:b/>
                <w:color w:val="000000"/>
                <w:sz w:val="20"/>
              </w:rPr>
              <w:t>2.8. Tekstilizstrādājumi, apģērbs, āda</w:t>
            </w:r>
          </w:p>
        </w:tc>
      </w:tr>
      <w:tr w:rsidR="004F6957" w:rsidRPr="00A8640C" w14:paraId="2F6CAF37" w14:textId="77777777" w:rsidTr="004F6957">
        <w:trPr>
          <w:cantSplit/>
          <w:trHeight w:val="380"/>
        </w:trPr>
        <w:tc>
          <w:tcPr>
            <w:tcW w:w="2977" w:type="dxa"/>
            <w:tcBorders>
              <w:left w:val="single" w:sz="12" w:space="0" w:color="5F497A"/>
            </w:tcBorders>
            <w:vAlign w:val="center"/>
          </w:tcPr>
          <w:p w14:paraId="2225462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Tekstilizstrādājumi</w:t>
            </w:r>
          </w:p>
        </w:tc>
        <w:tc>
          <w:tcPr>
            <w:tcW w:w="663" w:type="dxa"/>
            <w:vAlign w:val="center"/>
          </w:tcPr>
          <w:p w14:paraId="0AFFFC5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2260</w:t>
            </w:r>
          </w:p>
        </w:tc>
        <w:tc>
          <w:tcPr>
            <w:tcW w:w="896" w:type="dxa"/>
            <w:vAlign w:val="center"/>
          </w:tcPr>
          <w:p w14:paraId="197F55DE" w14:textId="77777777" w:rsidR="004F6957" w:rsidRPr="00A8640C" w:rsidRDefault="004F6957" w:rsidP="004F6957">
            <w:pPr>
              <w:jc w:val="center"/>
              <w:rPr>
                <w:rFonts w:ascii="Calibri" w:hAnsi="Calibri" w:cs="Calibri"/>
                <w:sz w:val="20"/>
              </w:rPr>
            </w:pPr>
          </w:p>
        </w:tc>
        <w:tc>
          <w:tcPr>
            <w:tcW w:w="851" w:type="dxa"/>
            <w:vAlign w:val="center"/>
          </w:tcPr>
          <w:p w14:paraId="450DE018" w14:textId="77777777" w:rsidR="004F6957" w:rsidRPr="00A8640C" w:rsidRDefault="004F6957" w:rsidP="004F6957">
            <w:pPr>
              <w:jc w:val="center"/>
              <w:rPr>
                <w:rFonts w:ascii="Calibri" w:hAnsi="Calibri" w:cs="Calibri"/>
                <w:sz w:val="20"/>
              </w:rPr>
            </w:pPr>
          </w:p>
        </w:tc>
        <w:tc>
          <w:tcPr>
            <w:tcW w:w="992" w:type="dxa"/>
            <w:vAlign w:val="center"/>
          </w:tcPr>
          <w:p w14:paraId="405AC645"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75751ED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92C9C16" w14:textId="77777777" w:rsidR="004F6957" w:rsidRPr="00A8640C" w:rsidRDefault="004F6957" w:rsidP="004F6957">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4F6957" w:rsidRPr="00A8640C" w14:paraId="2152FFB1" w14:textId="77777777" w:rsidTr="004F6957">
        <w:trPr>
          <w:cantSplit/>
          <w:trHeight w:val="380"/>
        </w:trPr>
        <w:tc>
          <w:tcPr>
            <w:tcW w:w="2977" w:type="dxa"/>
            <w:tcBorders>
              <w:left w:val="single" w:sz="12" w:space="0" w:color="5F497A"/>
              <w:bottom w:val="single" w:sz="6" w:space="0" w:color="5F497A"/>
            </w:tcBorders>
            <w:vAlign w:val="center"/>
          </w:tcPr>
          <w:p w14:paraId="778AA5CC" w14:textId="77777777" w:rsidR="004F6957" w:rsidRPr="00A8640C" w:rsidRDefault="004F6957" w:rsidP="004F6957">
            <w:pPr>
              <w:rPr>
                <w:rFonts w:ascii="Calibri" w:hAnsi="Calibri"/>
                <w:color w:val="000000"/>
                <w:sz w:val="20"/>
              </w:rPr>
            </w:pPr>
            <w:r w:rsidRPr="00A8640C">
              <w:rPr>
                <w:rFonts w:ascii="Calibri" w:hAnsi="Calibri"/>
                <w:color w:val="000000"/>
                <w:sz w:val="20"/>
              </w:rPr>
              <w:t>Apģērbi un apģērbu piederumi, kažokādas, darba apģērbi</w:t>
            </w:r>
          </w:p>
        </w:tc>
        <w:tc>
          <w:tcPr>
            <w:tcW w:w="663" w:type="dxa"/>
            <w:tcBorders>
              <w:bottom w:val="single" w:sz="6" w:space="0" w:color="5F497A"/>
            </w:tcBorders>
            <w:vAlign w:val="center"/>
          </w:tcPr>
          <w:p w14:paraId="1D0774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2270</w:t>
            </w:r>
          </w:p>
        </w:tc>
        <w:tc>
          <w:tcPr>
            <w:tcW w:w="896" w:type="dxa"/>
            <w:tcBorders>
              <w:bottom w:val="single" w:sz="6" w:space="0" w:color="5F497A"/>
            </w:tcBorders>
            <w:vAlign w:val="center"/>
          </w:tcPr>
          <w:p w14:paraId="4211FF2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77683FD"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28B24E50"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4F6957" w:rsidRPr="00A8640C" w:rsidRDefault="004F6957" w:rsidP="004F6957">
            <w:pPr>
              <w:jc w:val="both"/>
              <w:rPr>
                <w:rFonts w:ascii="Calibri" w:hAnsi="Calibri" w:cs="Calibri"/>
                <w:sz w:val="20"/>
              </w:rPr>
            </w:pPr>
          </w:p>
        </w:tc>
      </w:tr>
      <w:tr w:rsidR="004F6957" w:rsidRPr="00A8640C" w14:paraId="52C1FC76" w14:textId="77777777" w:rsidTr="004F6957">
        <w:trPr>
          <w:cantSplit/>
          <w:trHeight w:val="380"/>
        </w:trPr>
        <w:tc>
          <w:tcPr>
            <w:tcW w:w="2977" w:type="dxa"/>
            <w:tcBorders>
              <w:left w:val="single" w:sz="12" w:space="0" w:color="5F497A"/>
              <w:bottom w:val="single" w:sz="6" w:space="0" w:color="5F497A"/>
            </w:tcBorders>
            <w:vAlign w:val="center"/>
          </w:tcPr>
          <w:p w14:paraId="0827FE33" w14:textId="77777777" w:rsidR="004F6957" w:rsidRPr="00A8640C" w:rsidRDefault="004F6957" w:rsidP="004F6957">
            <w:pPr>
              <w:rPr>
                <w:rFonts w:ascii="Calibri" w:hAnsi="Calibri"/>
                <w:color w:val="000000"/>
                <w:sz w:val="20"/>
              </w:rPr>
            </w:pPr>
            <w:r w:rsidRPr="00A8640C">
              <w:rPr>
                <w:rFonts w:ascii="Calibri" w:hAnsi="Calibri"/>
                <w:color w:val="000000"/>
                <w:sz w:val="20"/>
              </w:rPr>
              <w:t>Āda un ādas izstrādājumi (neieskaita apģērbus)</w:t>
            </w:r>
          </w:p>
        </w:tc>
        <w:tc>
          <w:tcPr>
            <w:tcW w:w="663" w:type="dxa"/>
            <w:tcBorders>
              <w:bottom w:val="single" w:sz="6" w:space="0" w:color="5F497A"/>
            </w:tcBorders>
            <w:vAlign w:val="center"/>
          </w:tcPr>
          <w:p w14:paraId="014F96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2280</w:t>
            </w:r>
          </w:p>
        </w:tc>
        <w:tc>
          <w:tcPr>
            <w:tcW w:w="896" w:type="dxa"/>
            <w:tcBorders>
              <w:bottom w:val="single" w:sz="6" w:space="0" w:color="5F497A"/>
            </w:tcBorders>
            <w:vAlign w:val="center"/>
          </w:tcPr>
          <w:p w14:paraId="65454B5B"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2E68BDEC"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034AE034"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4F6957" w:rsidRPr="00A8640C" w:rsidRDefault="004F6957" w:rsidP="004F6957">
            <w:pPr>
              <w:jc w:val="both"/>
              <w:rPr>
                <w:rFonts w:ascii="Calibri" w:hAnsi="Calibri" w:cs="Calibri"/>
                <w:sz w:val="20"/>
              </w:rPr>
            </w:pPr>
            <w:r w:rsidRPr="00A8640C">
              <w:rPr>
                <w:rFonts w:ascii="Calibri" w:hAnsi="Calibri" w:cs="Calibri"/>
                <w:sz w:val="20"/>
              </w:rPr>
              <w:t>Apavi, apavu daļas, somas, zirglietas</w:t>
            </w:r>
          </w:p>
        </w:tc>
      </w:tr>
      <w:tr w:rsidR="004F6957" w:rsidRPr="00A8640C" w14:paraId="31FB3EBD"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FF0F4F" w14:textId="77777777" w:rsidR="004F6957" w:rsidRPr="00A8640C" w:rsidRDefault="004F6957" w:rsidP="004F6957">
            <w:pPr>
              <w:rPr>
                <w:rFonts w:ascii="Calibri" w:hAnsi="Calibri"/>
                <w:b/>
                <w:color w:val="000000"/>
                <w:sz w:val="20"/>
              </w:rPr>
            </w:pPr>
            <w:r w:rsidRPr="00A8640C">
              <w:rPr>
                <w:rFonts w:ascii="Calibri" w:hAnsi="Calibri"/>
                <w:b/>
                <w:color w:val="000000"/>
                <w:sz w:val="20"/>
              </w:rPr>
              <w:t>2.9. Pārējie produkti</w:t>
            </w:r>
          </w:p>
        </w:tc>
      </w:tr>
      <w:tr w:rsidR="004F6957" w:rsidRPr="00A8640C" w14:paraId="75D1806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Farmaceitiskās pamatvielas un to izstrādājumi, medikamenti</w:t>
            </w:r>
          </w:p>
        </w:tc>
        <w:tc>
          <w:tcPr>
            <w:tcW w:w="663" w:type="dxa"/>
            <w:tcBorders>
              <w:top w:val="single" w:sz="6" w:space="0" w:color="5F497A"/>
              <w:left w:val="single" w:sz="6" w:space="0" w:color="5F497A"/>
              <w:bottom w:val="single" w:sz="6" w:space="0" w:color="5F497A"/>
              <w:right w:val="single" w:sz="6" w:space="0" w:color="5F497A"/>
            </w:tcBorders>
            <w:vAlign w:val="center"/>
          </w:tcPr>
          <w:p w14:paraId="11143C4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2290</w:t>
            </w:r>
          </w:p>
        </w:tc>
        <w:tc>
          <w:tcPr>
            <w:tcW w:w="896" w:type="dxa"/>
            <w:tcBorders>
              <w:top w:val="single" w:sz="6" w:space="0" w:color="5F497A"/>
              <w:left w:val="single" w:sz="6" w:space="0" w:color="5F497A"/>
              <w:bottom w:val="single" w:sz="6" w:space="0" w:color="5F497A"/>
              <w:right w:val="single" w:sz="6" w:space="0" w:color="5F497A"/>
            </w:tcBorders>
            <w:vAlign w:val="center"/>
          </w:tcPr>
          <w:p w14:paraId="50594AAE"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4F6957" w:rsidRPr="00A8640C" w:rsidRDefault="004F6957" w:rsidP="004F6957">
            <w:pPr>
              <w:jc w:val="both"/>
              <w:rPr>
                <w:rFonts w:ascii="Calibri" w:hAnsi="Calibri" w:cs="Calibri"/>
                <w:sz w:val="20"/>
              </w:rPr>
            </w:pPr>
          </w:p>
        </w:tc>
      </w:tr>
      <w:tr w:rsidR="004F6957" w:rsidRPr="00A8640C" w14:paraId="7BFBD31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4F6957" w:rsidRPr="00A8640C" w:rsidRDefault="004F6957" w:rsidP="004F6957">
            <w:pPr>
              <w:rPr>
                <w:rFonts w:ascii="Calibri" w:hAnsi="Calibri"/>
                <w:color w:val="000000"/>
                <w:sz w:val="20"/>
              </w:rPr>
            </w:pPr>
            <w:r w:rsidRPr="00A8640C">
              <w:rPr>
                <w:rFonts w:ascii="Calibri" w:hAnsi="Calibri"/>
                <w:color w:val="000000"/>
                <w:sz w:val="20"/>
              </w:rPr>
              <w:t>Preses izdevumi, grāmatas un citi poligrāfijas izdevumi</w:t>
            </w:r>
          </w:p>
        </w:tc>
        <w:tc>
          <w:tcPr>
            <w:tcW w:w="663" w:type="dxa"/>
            <w:tcBorders>
              <w:top w:val="single" w:sz="6" w:space="0" w:color="5F497A"/>
              <w:left w:val="single" w:sz="6" w:space="0" w:color="5F497A"/>
              <w:bottom w:val="single" w:sz="6" w:space="0" w:color="5F497A"/>
              <w:right w:val="single" w:sz="6" w:space="0" w:color="5F497A"/>
            </w:tcBorders>
            <w:vAlign w:val="center"/>
          </w:tcPr>
          <w:p w14:paraId="63704B1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2300</w:t>
            </w:r>
          </w:p>
        </w:tc>
        <w:tc>
          <w:tcPr>
            <w:tcW w:w="896" w:type="dxa"/>
            <w:tcBorders>
              <w:top w:val="single" w:sz="6" w:space="0" w:color="5F497A"/>
              <w:left w:val="single" w:sz="6" w:space="0" w:color="5F497A"/>
              <w:bottom w:val="single" w:sz="6" w:space="0" w:color="5F497A"/>
              <w:right w:val="single" w:sz="6" w:space="0" w:color="5F497A"/>
            </w:tcBorders>
            <w:vAlign w:val="center"/>
          </w:tcPr>
          <w:p w14:paraId="65FDE316"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4F6957" w:rsidRPr="00A8640C" w:rsidRDefault="004F6957" w:rsidP="004F6957">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4F6957" w:rsidRPr="00A8640C" w14:paraId="68CB887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4F6957" w:rsidRPr="00A8640C" w:rsidRDefault="004F6957" w:rsidP="004F6957">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663" w:type="dxa"/>
            <w:tcBorders>
              <w:top w:val="single" w:sz="6" w:space="0" w:color="5F497A"/>
              <w:left w:val="single" w:sz="6" w:space="0" w:color="5F497A"/>
              <w:bottom w:val="single" w:sz="6" w:space="0" w:color="5F497A"/>
              <w:right w:val="single" w:sz="6" w:space="0" w:color="5F497A"/>
            </w:tcBorders>
            <w:vAlign w:val="center"/>
          </w:tcPr>
          <w:p w14:paraId="7D347EC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2301</w:t>
            </w:r>
          </w:p>
        </w:tc>
        <w:tc>
          <w:tcPr>
            <w:tcW w:w="896" w:type="dxa"/>
            <w:tcBorders>
              <w:top w:val="single" w:sz="6" w:space="0" w:color="5F497A"/>
              <w:left w:val="single" w:sz="6" w:space="0" w:color="5F497A"/>
              <w:bottom w:val="single" w:sz="6" w:space="0" w:color="5F497A"/>
              <w:right w:val="single" w:sz="6" w:space="0" w:color="5F497A"/>
            </w:tcBorders>
            <w:vAlign w:val="center"/>
          </w:tcPr>
          <w:p w14:paraId="61F062EB"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4F6957" w:rsidRPr="00A8640C" w:rsidRDefault="004F6957" w:rsidP="004F6957">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4F6957" w:rsidRPr="00A8640C" w14:paraId="61723573"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4F6957" w:rsidRPr="00A8640C" w:rsidRDefault="004F6957" w:rsidP="004F6957">
            <w:pPr>
              <w:rPr>
                <w:rFonts w:ascii="Calibri" w:hAnsi="Calibri"/>
                <w:color w:val="000000"/>
                <w:sz w:val="20"/>
              </w:rPr>
            </w:pPr>
            <w:r w:rsidRPr="00A8640C">
              <w:rPr>
                <w:rFonts w:ascii="Calibri" w:hAnsi="Calibri"/>
                <w:color w:val="000000"/>
                <w:sz w:val="20"/>
              </w:rPr>
              <w:t>Skaņu un video ieraksti</w:t>
            </w:r>
          </w:p>
        </w:tc>
        <w:tc>
          <w:tcPr>
            <w:tcW w:w="663" w:type="dxa"/>
            <w:tcBorders>
              <w:top w:val="single" w:sz="6" w:space="0" w:color="5F497A"/>
              <w:left w:val="single" w:sz="6" w:space="0" w:color="5F497A"/>
              <w:bottom w:val="single" w:sz="6" w:space="0" w:color="5F497A"/>
              <w:right w:val="single" w:sz="6" w:space="0" w:color="5F497A"/>
            </w:tcBorders>
            <w:vAlign w:val="center"/>
          </w:tcPr>
          <w:p w14:paraId="1373E8C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2310</w:t>
            </w:r>
          </w:p>
        </w:tc>
        <w:tc>
          <w:tcPr>
            <w:tcW w:w="896" w:type="dxa"/>
            <w:tcBorders>
              <w:top w:val="single" w:sz="6" w:space="0" w:color="5F497A"/>
              <w:left w:val="single" w:sz="6" w:space="0" w:color="5F497A"/>
              <w:bottom w:val="single" w:sz="6" w:space="0" w:color="5F497A"/>
              <w:right w:val="single" w:sz="6" w:space="0" w:color="5F497A"/>
            </w:tcBorders>
            <w:vAlign w:val="center"/>
          </w:tcPr>
          <w:p w14:paraId="60B702D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4F6957" w:rsidRPr="00A8640C" w:rsidRDefault="004F6957" w:rsidP="004F6957">
            <w:pPr>
              <w:jc w:val="both"/>
              <w:rPr>
                <w:rFonts w:ascii="Calibri" w:hAnsi="Calibri" w:cs="Calibri"/>
                <w:sz w:val="20"/>
              </w:rPr>
            </w:pPr>
          </w:p>
        </w:tc>
      </w:tr>
      <w:tr w:rsidR="004F6957" w:rsidRPr="00A8640C" w14:paraId="57D1ACAA"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663" w:type="dxa"/>
            <w:tcBorders>
              <w:top w:val="single" w:sz="6" w:space="0" w:color="5F497A"/>
              <w:left w:val="single" w:sz="6" w:space="0" w:color="5F497A"/>
              <w:bottom w:val="single" w:sz="6" w:space="0" w:color="5F497A"/>
              <w:right w:val="single" w:sz="6" w:space="0" w:color="5F497A"/>
            </w:tcBorders>
            <w:vAlign w:val="center"/>
          </w:tcPr>
          <w:p w14:paraId="4E6F355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2320</w:t>
            </w:r>
          </w:p>
        </w:tc>
        <w:tc>
          <w:tcPr>
            <w:tcW w:w="896" w:type="dxa"/>
            <w:tcBorders>
              <w:top w:val="single" w:sz="6" w:space="0" w:color="5F497A"/>
              <w:left w:val="single" w:sz="6" w:space="0" w:color="5F497A"/>
              <w:bottom w:val="single" w:sz="6" w:space="0" w:color="5F497A"/>
              <w:right w:val="single" w:sz="6" w:space="0" w:color="5F497A"/>
            </w:tcBorders>
            <w:vAlign w:val="center"/>
          </w:tcPr>
          <w:p w14:paraId="1B5F3171"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4F6957" w:rsidRPr="00A8640C" w:rsidRDefault="004F6957" w:rsidP="004F6957">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77777777" w:rsidR="004F6957" w:rsidRPr="00A8640C" w:rsidRDefault="004F6957" w:rsidP="004F6957">
      <w:pPr>
        <w:ind w:right="21"/>
        <w:rPr>
          <w:rFonts w:ascii="Calibri" w:hAnsi="Calibri" w:cs="Calibri"/>
          <w:color w:val="000000"/>
          <w:sz w:val="22"/>
          <w:szCs w:val="22"/>
        </w:rPr>
      </w:pPr>
      <w:r w:rsidRPr="00A8640C">
        <w:rPr>
          <w:rFonts w:ascii="Calibri" w:hAnsi="Calibri" w:cs="Calibri"/>
          <w:sz w:val="22"/>
          <w:szCs w:val="22"/>
        </w:rPr>
        <w:t>20</w:t>
      </w:r>
      <w:r>
        <w:rPr>
          <w:rFonts w:ascii="Calibri" w:hAnsi="Calibri" w:cs="Calibri"/>
          <w:sz w:val="22"/>
          <w:szCs w:val="22"/>
        </w:rPr>
        <w:t>20</w:t>
      </w:r>
      <w:r w:rsidRPr="00A8640C">
        <w:rPr>
          <w:rFonts w:ascii="Calibri" w:hAnsi="Calibri" w:cs="Calibri"/>
          <w:sz w:val="22"/>
          <w:szCs w:val="22"/>
        </w:rPr>
        <w:t>. gada _____. __________________</w:t>
      </w:r>
      <w:r w:rsidRPr="00A8640C">
        <w:rPr>
          <w:rFonts w:ascii="Calibri" w:hAnsi="Calibri" w:cs="Calibri"/>
          <w:sz w:val="22"/>
          <w:szCs w:val="22"/>
        </w:rPr>
        <w:tab/>
      </w:r>
      <w:r w:rsidRPr="00A8640C">
        <w:rPr>
          <w:rFonts w:ascii="Calibri" w:hAnsi="Calibri" w:cs="Calibri"/>
          <w:sz w:val="22"/>
          <w:szCs w:val="22"/>
        </w:rPr>
        <w:tab/>
      </w:r>
      <w:r w:rsidRPr="00A8640C">
        <w:rPr>
          <w:rFonts w:ascii="Calibri" w:hAnsi="Calibri" w:cs="Calibri"/>
          <w:color w:val="000000"/>
          <w:sz w:val="22"/>
          <w:szCs w:val="22"/>
        </w:rPr>
        <w:t>Vadītājs ______________________________________</w:t>
      </w:r>
    </w:p>
    <w:p w14:paraId="7DD0813C" w14:textId="64603981"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/Vārds, uzvārds,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640F" w14:textId="77777777" w:rsidR="004F6957" w:rsidRDefault="004F6957">
      <w:r>
        <w:separator/>
      </w:r>
    </w:p>
  </w:endnote>
  <w:endnote w:type="continuationSeparator" w:id="0">
    <w:p w14:paraId="5E5C86AB" w14:textId="77777777" w:rsidR="004F6957" w:rsidRDefault="004F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B94AE" w14:textId="77777777" w:rsidR="004F6957" w:rsidRPr="00C45150" w:rsidRDefault="004F6957"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E1B1" w14:textId="77777777" w:rsidR="004F6957" w:rsidRPr="005966E9" w:rsidRDefault="004F6957"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8970" w14:textId="77777777" w:rsidR="004F6957" w:rsidRDefault="004F6957">
      <w:r>
        <w:separator/>
      </w:r>
    </w:p>
  </w:footnote>
  <w:footnote w:type="continuationSeparator" w:id="0">
    <w:p w14:paraId="18621840" w14:textId="77777777" w:rsidR="004F6957" w:rsidRDefault="004F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349A"/>
    <w:rsid w:val="00196C78"/>
    <w:rsid w:val="001970E7"/>
    <w:rsid w:val="001A46BB"/>
    <w:rsid w:val="001A6FFB"/>
    <w:rsid w:val="001B0DBC"/>
    <w:rsid w:val="001B16A4"/>
    <w:rsid w:val="001B1B11"/>
    <w:rsid w:val="001B532B"/>
    <w:rsid w:val="001B6552"/>
    <w:rsid w:val="001C2B82"/>
    <w:rsid w:val="001C6273"/>
    <w:rsid w:val="001D5893"/>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A003E"/>
    <w:rsid w:val="002A4461"/>
    <w:rsid w:val="002A68BC"/>
    <w:rsid w:val="002B5038"/>
    <w:rsid w:val="002B5106"/>
    <w:rsid w:val="002B77DE"/>
    <w:rsid w:val="002C3278"/>
    <w:rsid w:val="002C38B9"/>
    <w:rsid w:val="002C58B6"/>
    <w:rsid w:val="002C6476"/>
    <w:rsid w:val="002D5215"/>
    <w:rsid w:val="002E3915"/>
    <w:rsid w:val="002E4B7A"/>
    <w:rsid w:val="00302452"/>
    <w:rsid w:val="00304D8B"/>
    <w:rsid w:val="003100FF"/>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5EB4"/>
    <w:rsid w:val="004D073C"/>
    <w:rsid w:val="004D1B05"/>
    <w:rsid w:val="004D2FB2"/>
    <w:rsid w:val="004D4636"/>
    <w:rsid w:val="004E16ED"/>
    <w:rsid w:val="004E1AC9"/>
    <w:rsid w:val="004E3D13"/>
    <w:rsid w:val="004F1A6A"/>
    <w:rsid w:val="004F4839"/>
    <w:rsid w:val="004F493F"/>
    <w:rsid w:val="004F4DA7"/>
    <w:rsid w:val="004F506F"/>
    <w:rsid w:val="004F6957"/>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5883"/>
    <w:rsid w:val="005E6C25"/>
    <w:rsid w:val="005F5541"/>
    <w:rsid w:val="00600B84"/>
    <w:rsid w:val="00602340"/>
    <w:rsid w:val="0060385E"/>
    <w:rsid w:val="00603E34"/>
    <w:rsid w:val="006054EB"/>
    <w:rsid w:val="00607523"/>
    <w:rsid w:val="00620D39"/>
    <w:rsid w:val="0062452D"/>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22FD"/>
    <w:rsid w:val="00704415"/>
    <w:rsid w:val="00706E25"/>
    <w:rsid w:val="007106C8"/>
    <w:rsid w:val="00711E98"/>
    <w:rsid w:val="007166BD"/>
    <w:rsid w:val="00721D7C"/>
    <w:rsid w:val="007230D7"/>
    <w:rsid w:val="007237E4"/>
    <w:rsid w:val="00726619"/>
    <w:rsid w:val="007329DB"/>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3310"/>
    <w:rsid w:val="007A6F33"/>
    <w:rsid w:val="007A70CF"/>
    <w:rsid w:val="007B00B8"/>
    <w:rsid w:val="007B6E37"/>
    <w:rsid w:val="007C0C52"/>
    <w:rsid w:val="007C1546"/>
    <w:rsid w:val="007C2BF7"/>
    <w:rsid w:val="007C4CB1"/>
    <w:rsid w:val="007D2009"/>
    <w:rsid w:val="007D6DCE"/>
    <w:rsid w:val="007E1D1E"/>
    <w:rsid w:val="007F3DB2"/>
    <w:rsid w:val="007F4AB1"/>
    <w:rsid w:val="00805D1E"/>
    <w:rsid w:val="008102E4"/>
    <w:rsid w:val="00811EFA"/>
    <w:rsid w:val="00814470"/>
    <w:rsid w:val="008164F5"/>
    <w:rsid w:val="00816E6A"/>
    <w:rsid w:val="0081705B"/>
    <w:rsid w:val="0082399B"/>
    <w:rsid w:val="0082582A"/>
    <w:rsid w:val="0082695D"/>
    <w:rsid w:val="00827DD7"/>
    <w:rsid w:val="00835C46"/>
    <w:rsid w:val="00837C2E"/>
    <w:rsid w:val="008405F5"/>
    <w:rsid w:val="00844661"/>
    <w:rsid w:val="00846FCC"/>
    <w:rsid w:val="008505B7"/>
    <w:rsid w:val="00850602"/>
    <w:rsid w:val="00850A82"/>
    <w:rsid w:val="00856C41"/>
    <w:rsid w:val="00860684"/>
    <w:rsid w:val="00861CFB"/>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578A"/>
    <w:rsid w:val="00950872"/>
    <w:rsid w:val="00951D84"/>
    <w:rsid w:val="00965A6E"/>
    <w:rsid w:val="00973002"/>
    <w:rsid w:val="00977E22"/>
    <w:rsid w:val="00980542"/>
    <w:rsid w:val="009808A6"/>
    <w:rsid w:val="009A1A7F"/>
    <w:rsid w:val="009A2A58"/>
    <w:rsid w:val="009A3666"/>
    <w:rsid w:val="009A4D1A"/>
    <w:rsid w:val="009A670E"/>
    <w:rsid w:val="009A7125"/>
    <w:rsid w:val="009B0564"/>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40C0"/>
    <w:rsid w:val="00AB6BE1"/>
    <w:rsid w:val="00AB6E36"/>
    <w:rsid w:val="00AC0E7F"/>
    <w:rsid w:val="00AC1A5F"/>
    <w:rsid w:val="00AC21C4"/>
    <w:rsid w:val="00AC3E20"/>
    <w:rsid w:val="00AC5C51"/>
    <w:rsid w:val="00AD67E5"/>
    <w:rsid w:val="00AD72B0"/>
    <w:rsid w:val="00AE13A1"/>
    <w:rsid w:val="00AF4876"/>
    <w:rsid w:val="00AF555B"/>
    <w:rsid w:val="00B00702"/>
    <w:rsid w:val="00B0551F"/>
    <w:rsid w:val="00B07AF7"/>
    <w:rsid w:val="00B1454A"/>
    <w:rsid w:val="00B14B88"/>
    <w:rsid w:val="00B15EC9"/>
    <w:rsid w:val="00B3237C"/>
    <w:rsid w:val="00B32C91"/>
    <w:rsid w:val="00B33904"/>
    <w:rsid w:val="00B41A9C"/>
    <w:rsid w:val="00B42F50"/>
    <w:rsid w:val="00B42FBB"/>
    <w:rsid w:val="00B50CF7"/>
    <w:rsid w:val="00B51044"/>
    <w:rsid w:val="00B519BC"/>
    <w:rsid w:val="00B51E5E"/>
    <w:rsid w:val="00B5781F"/>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66A3"/>
    <w:rsid w:val="00CC6947"/>
    <w:rsid w:val="00CD0BE0"/>
    <w:rsid w:val="00CD11A3"/>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66EC"/>
    <w:rsid w:val="00D501A0"/>
    <w:rsid w:val="00D57FC0"/>
    <w:rsid w:val="00D61BBC"/>
    <w:rsid w:val="00D61C2F"/>
    <w:rsid w:val="00D62810"/>
    <w:rsid w:val="00D659EF"/>
    <w:rsid w:val="00D65FF0"/>
    <w:rsid w:val="00D672DF"/>
    <w:rsid w:val="00D8043A"/>
    <w:rsid w:val="00D91278"/>
    <w:rsid w:val="00D95B80"/>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3164</Words>
  <Characters>24096</Characters>
  <Application>Microsoft Office Word</Application>
  <DocSecurity>0</DocSecurity>
  <Lines>200</Lines>
  <Paragraphs>54</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27206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Aina Jelniece</cp:lastModifiedBy>
  <cp:revision>7</cp:revision>
  <cp:lastPrinted>2018-04-26T10:21:00Z</cp:lastPrinted>
  <dcterms:created xsi:type="dcterms:W3CDTF">2019-11-29T08:16:00Z</dcterms:created>
  <dcterms:modified xsi:type="dcterms:W3CDTF">2020-02-06T08:08:00Z</dcterms:modified>
</cp:coreProperties>
</file>